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64" w:rsidRPr="009C5725" w:rsidRDefault="00435564" w:rsidP="00435564">
      <w:pPr>
        <w:spacing w:line="360" w:lineRule="auto"/>
        <w:jc w:val="center"/>
        <w:rPr>
          <w:rFonts w:ascii="Times New Roman" w:hAnsi="Times New Roman"/>
          <w:b/>
          <w:sz w:val="24"/>
          <w:szCs w:val="24"/>
        </w:rPr>
      </w:pPr>
      <w:r>
        <w:rPr>
          <w:rFonts w:ascii="Times New Roman" w:hAnsi="Times New Roman"/>
          <w:b/>
          <w:sz w:val="24"/>
          <w:szCs w:val="24"/>
        </w:rPr>
        <w:t>Protokół nr 35</w:t>
      </w:r>
      <w:r>
        <w:rPr>
          <w:rFonts w:ascii="Times New Roman" w:hAnsi="Times New Roman"/>
          <w:b/>
          <w:sz w:val="24"/>
          <w:szCs w:val="24"/>
        </w:rPr>
        <w:t>/17</w:t>
      </w:r>
    </w:p>
    <w:p w:rsidR="00435564" w:rsidRPr="009C5725" w:rsidRDefault="00435564" w:rsidP="00435564">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435564" w:rsidRPr="009C5725" w:rsidRDefault="00435564" w:rsidP="00435564">
      <w:pPr>
        <w:spacing w:line="360" w:lineRule="auto"/>
        <w:jc w:val="center"/>
        <w:rPr>
          <w:rFonts w:ascii="Times New Roman" w:hAnsi="Times New Roman"/>
          <w:b/>
          <w:sz w:val="24"/>
          <w:szCs w:val="24"/>
        </w:rPr>
      </w:pPr>
      <w:r>
        <w:rPr>
          <w:rFonts w:ascii="Times New Roman" w:hAnsi="Times New Roman"/>
          <w:b/>
          <w:sz w:val="24"/>
          <w:szCs w:val="24"/>
        </w:rPr>
        <w:t>z dnia 12 grudnia</w:t>
      </w:r>
      <w:r>
        <w:rPr>
          <w:rFonts w:ascii="Times New Roman" w:hAnsi="Times New Roman"/>
          <w:b/>
          <w:sz w:val="24"/>
          <w:szCs w:val="24"/>
        </w:rPr>
        <w:t xml:space="preserve"> 2017</w:t>
      </w:r>
      <w:r w:rsidRPr="009C5725">
        <w:rPr>
          <w:rFonts w:ascii="Times New Roman" w:hAnsi="Times New Roman"/>
          <w:b/>
          <w:sz w:val="24"/>
          <w:szCs w:val="24"/>
        </w:rPr>
        <w:t>r.</w:t>
      </w:r>
    </w:p>
    <w:p w:rsidR="00435564" w:rsidRPr="007B58FC" w:rsidRDefault="00435564" w:rsidP="00435564"/>
    <w:p w:rsidR="00435564" w:rsidRPr="009C5725" w:rsidRDefault="00435564" w:rsidP="00435564">
      <w:pPr>
        <w:pStyle w:val="NormalnyWeb"/>
        <w:spacing w:before="0" w:beforeAutospacing="0" w:after="0" w:line="360" w:lineRule="auto"/>
      </w:pPr>
      <w:r w:rsidRPr="009C5725">
        <w:rPr>
          <w:b/>
          <w:bCs/>
        </w:rPr>
        <w:t>Ad. pkt 1) Otwarcie.</w:t>
      </w:r>
    </w:p>
    <w:p w:rsidR="00435564" w:rsidRDefault="00435564" w:rsidP="00435564">
      <w:pPr>
        <w:pStyle w:val="NormalnyWeb"/>
        <w:spacing w:after="0"/>
        <w:jc w:val="both"/>
        <w:rPr>
          <w:b/>
          <w:bCs/>
        </w:rPr>
      </w:pPr>
      <w:r w:rsidRPr="009C5725">
        <w:t>Przewodnicząca Komisji R</w:t>
      </w:r>
      <w:r>
        <w:t>ewizyjnej Anna Kosiak o godz. 12</w:t>
      </w:r>
      <w:r>
        <w:rPr>
          <w:vertAlign w:val="superscript"/>
        </w:rPr>
        <w:t>08</w:t>
      </w:r>
      <w:r w:rsidRPr="009C5725">
        <w:rPr>
          <w:vertAlign w:val="superscript"/>
        </w:rPr>
        <w:t xml:space="preserve"> </w:t>
      </w:r>
      <w:r w:rsidRPr="009C5725">
        <w:t>otworzyła  posiedzenie Komisji Rewizyjnej Rady Gminy Orchowo,</w:t>
      </w:r>
      <w:r>
        <w:t xml:space="preserve"> </w:t>
      </w:r>
      <w:r w:rsidR="0047028D">
        <w:t xml:space="preserve"> po czym</w:t>
      </w:r>
      <w:r>
        <w:t xml:space="preserve"> </w:t>
      </w:r>
      <w:r w:rsidRPr="009C5725">
        <w:t>powitała przybyłych członów k</w:t>
      </w:r>
      <w:r>
        <w:t>omisji oraz zaproszonych gości w os</w:t>
      </w:r>
      <w:r w:rsidR="0047028D">
        <w:t>obach</w:t>
      </w:r>
      <w:r>
        <w:t xml:space="preserve"> Skarbnika Gminy Anny Błaszczyk, Przewodniczącego Rady Gminy Władysława Jakubows</w:t>
      </w:r>
      <w:r w:rsidR="0047028D">
        <w:t xml:space="preserve">kiego, podinspektora ds. gospodarki nieruchomościami, obronności i zarządzania kryzysowego Paulinę </w:t>
      </w:r>
      <w:proofErr w:type="spellStart"/>
      <w:r w:rsidR="0047028D">
        <w:t>Szmyt</w:t>
      </w:r>
      <w:proofErr w:type="spellEnd"/>
      <w:r w:rsidR="0047028D">
        <w:t xml:space="preserve"> oraz pracownika ds. obsługi rady gminy. Dodała, że zna powodu nieobecności Wójta Gminy Jacka Misztala.</w:t>
      </w:r>
      <w:r>
        <w:t xml:space="preserve"> </w:t>
      </w:r>
    </w:p>
    <w:p w:rsidR="00435564" w:rsidRPr="009C5725" w:rsidRDefault="00435564" w:rsidP="00435564">
      <w:pPr>
        <w:pStyle w:val="NormalnyWeb"/>
        <w:spacing w:before="0" w:beforeAutospacing="0" w:after="0"/>
        <w:rPr>
          <w:b/>
          <w:bCs/>
        </w:rPr>
      </w:pPr>
    </w:p>
    <w:p w:rsidR="00435564" w:rsidRPr="00214577" w:rsidRDefault="00435564" w:rsidP="00435564">
      <w:pPr>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 xml:space="preserve">załącznik nr 1 i 2 </w:t>
      </w:r>
      <w:r w:rsidRPr="00B66943">
        <w:rPr>
          <w:rFonts w:ascii="Times New Roman" w:hAnsi="Times New Roman"/>
          <w:sz w:val="24"/>
          <w:szCs w:val="24"/>
        </w:rPr>
        <w:t>do</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3</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435564" w:rsidRDefault="00435564" w:rsidP="00435564">
      <w:pPr>
        <w:pStyle w:val="NormalnyWeb"/>
        <w:spacing w:after="0" w:line="360" w:lineRule="auto"/>
        <w:rPr>
          <w:b/>
          <w:bCs/>
        </w:rPr>
      </w:pPr>
      <w:r w:rsidRPr="009C5725">
        <w:rPr>
          <w:b/>
          <w:bCs/>
        </w:rPr>
        <w:t xml:space="preserve">Ad. pkt 3) Zatwierdzenie porządku obrad. </w:t>
      </w:r>
    </w:p>
    <w:p w:rsidR="00435564" w:rsidRDefault="00435564" w:rsidP="00435564">
      <w:pPr>
        <w:pStyle w:val="NormalnyWeb"/>
        <w:spacing w:after="0" w:line="360" w:lineRule="auto"/>
        <w:jc w:val="both"/>
      </w:pPr>
      <w:r>
        <w:t>Na wstępie</w:t>
      </w:r>
      <w:r w:rsidRPr="009C5725">
        <w:t xml:space="preserve"> Przewodnicząca Komisji Rewizyjnej Anna Kosiak przedstawiła proponowany porządek obrad w brzmieniu jak niżej:</w:t>
      </w:r>
    </w:p>
    <w:p w:rsidR="0047028D" w:rsidRPr="001A28F8" w:rsidRDefault="0047028D" w:rsidP="0047028D">
      <w:pPr>
        <w:pStyle w:val="Standard"/>
        <w:numPr>
          <w:ilvl w:val="0"/>
          <w:numId w:val="1"/>
        </w:numPr>
        <w:spacing w:line="360" w:lineRule="auto"/>
      </w:pPr>
      <w:r w:rsidRPr="001A28F8">
        <w:t xml:space="preserve">  Otwarcie. </w:t>
      </w:r>
    </w:p>
    <w:p w:rsidR="0047028D" w:rsidRPr="001A28F8" w:rsidRDefault="0047028D" w:rsidP="0047028D">
      <w:pPr>
        <w:pStyle w:val="Standard"/>
        <w:numPr>
          <w:ilvl w:val="0"/>
          <w:numId w:val="1"/>
        </w:numPr>
        <w:spacing w:line="360" w:lineRule="auto"/>
      </w:pPr>
      <w:r w:rsidRPr="001A28F8">
        <w:t xml:space="preserve">  Stwierdzenie prawomocności obrad.</w:t>
      </w:r>
    </w:p>
    <w:p w:rsidR="0047028D" w:rsidRPr="001A28F8" w:rsidRDefault="0047028D" w:rsidP="0047028D">
      <w:pPr>
        <w:pStyle w:val="Standard"/>
        <w:numPr>
          <w:ilvl w:val="0"/>
          <w:numId w:val="1"/>
        </w:numPr>
        <w:spacing w:line="360" w:lineRule="auto"/>
      </w:pPr>
      <w:r w:rsidRPr="001A28F8">
        <w:t xml:space="preserve">  Zatwierdzenie porządku obrad.</w:t>
      </w:r>
    </w:p>
    <w:p w:rsidR="0047028D" w:rsidRPr="00CC43F2" w:rsidRDefault="0047028D" w:rsidP="0047028D">
      <w:pPr>
        <w:pStyle w:val="Standard"/>
        <w:numPr>
          <w:ilvl w:val="0"/>
          <w:numId w:val="1"/>
        </w:numPr>
        <w:spacing w:line="360" w:lineRule="auto"/>
        <w:jc w:val="both"/>
        <w:rPr>
          <w:b/>
        </w:rPr>
      </w:pPr>
      <w:r w:rsidRPr="00CC43F2">
        <w:t xml:space="preserve">  Przyjęcie protokołu nr </w:t>
      </w:r>
      <w:r>
        <w:t>34</w:t>
      </w:r>
      <w:r w:rsidRPr="00CC43F2">
        <w:t xml:space="preserve">/17 z posiedzenia komisji z dnia </w:t>
      </w:r>
      <w:r>
        <w:t>20 listopada</w:t>
      </w:r>
      <w:r w:rsidRPr="00CC43F2">
        <w:t xml:space="preserve"> 2017r.</w:t>
      </w:r>
    </w:p>
    <w:p w:rsidR="0047028D" w:rsidRDefault="0047028D" w:rsidP="0047028D">
      <w:pPr>
        <w:pStyle w:val="Akapitzlist"/>
        <w:numPr>
          <w:ilvl w:val="0"/>
          <w:numId w:val="1"/>
        </w:numPr>
        <w:spacing w:after="0" w:line="360" w:lineRule="auto"/>
        <w:rPr>
          <w:rFonts w:ascii="Times New Roman" w:hAnsi="Times New Roman"/>
          <w:sz w:val="24"/>
          <w:szCs w:val="24"/>
        </w:rPr>
      </w:pPr>
      <w:r w:rsidRPr="00CC43F2">
        <w:rPr>
          <w:rFonts w:ascii="Times New Roman" w:hAnsi="Times New Roman"/>
          <w:sz w:val="24"/>
          <w:szCs w:val="24"/>
        </w:rPr>
        <w:t xml:space="preserve"> </w:t>
      </w:r>
      <w:r>
        <w:rPr>
          <w:rFonts w:ascii="Times New Roman" w:hAnsi="Times New Roman"/>
          <w:sz w:val="24"/>
          <w:szCs w:val="24"/>
        </w:rPr>
        <w:t xml:space="preserve"> Kontrola działu 700 – Gospodarka mieszkaniowa.</w:t>
      </w:r>
    </w:p>
    <w:p w:rsidR="0047028D" w:rsidRPr="00010685" w:rsidRDefault="0047028D" w:rsidP="0047028D">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Przyjęcie planu pracy komisji na rok 2018. </w:t>
      </w:r>
    </w:p>
    <w:p w:rsidR="0047028D" w:rsidRPr="00CC43F2" w:rsidRDefault="0047028D" w:rsidP="0047028D">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w:t>
      </w:r>
      <w:r w:rsidRPr="00CC43F2">
        <w:rPr>
          <w:rFonts w:ascii="Times New Roman" w:hAnsi="Times New Roman"/>
          <w:sz w:val="24"/>
          <w:szCs w:val="24"/>
        </w:rPr>
        <w:t>Sprawy bieżące.</w:t>
      </w:r>
    </w:p>
    <w:p w:rsidR="0047028D" w:rsidRPr="00CC43F2" w:rsidRDefault="0047028D" w:rsidP="0047028D">
      <w:pPr>
        <w:pStyle w:val="Standard"/>
        <w:spacing w:line="360" w:lineRule="auto"/>
        <w:ind w:left="360"/>
        <w:jc w:val="both"/>
      </w:pPr>
      <w:r>
        <w:t>8</w:t>
      </w:r>
      <w:r w:rsidRPr="00CC43F2">
        <w:t>.  Zakończenie.</w:t>
      </w:r>
    </w:p>
    <w:p w:rsidR="00994956" w:rsidRDefault="00994956"/>
    <w:p w:rsidR="0047028D" w:rsidRDefault="0047028D" w:rsidP="0047028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47028D" w:rsidRDefault="0047028D" w:rsidP="0047028D">
      <w:pPr>
        <w:widowControl w:val="0"/>
        <w:autoSpaceDE w:val="0"/>
        <w:autoSpaceDN w:val="0"/>
        <w:adjustRightInd w:val="0"/>
        <w:jc w:val="both"/>
        <w:rPr>
          <w:rFonts w:ascii="Times New Roman" w:hAnsi="Times New Roman"/>
          <w:sz w:val="24"/>
          <w:szCs w:val="24"/>
        </w:rPr>
      </w:pPr>
    </w:p>
    <w:p w:rsidR="0047028D" w:rsidRPr="009C5725" w:rsidRDefault="0047028D" w:rsidP="0047028D">
      <w:pPr>
        <w:widowControl w:val="0"/>
        <w:autoSpaceDE w:val="0"/>
        <w:autoSpaceDN w:val="0"/>
        <w:adjustRightInd w:val="0"/>
        <w:jc w:val="both"/>
        <w:rPr>
          <w:rFonts w:ascii="Times New Roman" w:hAnsi="Times New Roman"/>
          <w:b/>
          <w:sz w:val="24"/>
          <w:szCs w:val="24"/>
        </w:rPr>
      </w:pPr>
      <w:r w:rsidRPr="009C5725">
        <w:rPr>
          <w:rFonts w:ascii="Times New Roman" w:hAnsi="Times New Roman"/>
          <w:sz w:val="24"/>
          <w:szCs w:val="24"/>
        </w:rPr>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47028D" w:rsidRPr="009C5725" w:rsidRDefault="0047028D" w:rsidP="0047028D">
      <w:pPr>
        <w:pStyle w:val="NormalnyWeb"/>
        <w:spacing w:after="0"/>
        <w:jc w:val="both"/>
        <w:rPr>
          <w:b/>
          <w:bCs/>
        </w:rPr>
      </w:pPr>
      <w:r w:rsidRPr="009C5725">
        <w:rPr>
          <w:b/>
          <w:bCs/>
        </w:rPr>
        <w:t xml:space="preserve">Ad. </w:t>
      </w:r>
      <w:r>
        <w:rPr>
          <w:b/>
          <w:bCs/>
        </w:rPr>
        <w:t>pkt 4) Przyjęcie protokołu nr 34</w:t>
      </w:r>
      <w:r w:rsidRPr="009C5725">
        <w:rPr>
          <w:b/>
          <w:bCs/>
        </w:rPr>
        <w:t>/1</w:t>
      </w:r>
      <w:r>
        <w:rPr>
          <w:b/>
          <w:bCs/>
        </w:rPr>
        <w:t>7 z posiedzeni</w:t>
      </w:r>
      <w:r>
        <w:rPr>
          <w:b/>
          <w:bCs/>
        </w:rPr>
        <w:t>a komisji z dnia 20 listopada</w:t>
      </w:r>
      <w:r>
        <w:rPr>
          <w:b/>
          <w:bCs/>
        </w:rPr>
        <w:t xml:space="preserve"> 2017</w:t>
      </w:r>
      <w:r w:rsidRPr="009C5725">
        <w:rPr>
          <w:b/>
          <w:bCs/>
        </w:rPr>
        <w:t>r.</w:t>
      </w:r>
    </w:p>
    <w:p w:rsidR="0047028D" w:rsidRPr="009917AA" w:rsidRDefault="0047028D" w:rsidP="0047028D">
      <w:pPr>
        <w:pStyle w:val="NormalnyWeb"/>
        <w:spacing w:after="0"/>
        <w:jc w:val="both"/>
      </w:pPr>
      <w:r w:rsidRPr="009C5725">
        <w:t xml:space="preserve">Przewodnicząca Komisji Rewizyjnej Anna Kosiak: Protokół był wyłożony do wglądu </w:t>
      </w:r>
      <w:r>
        <w:br/>
      </w:r>
      <w:r w:rsidRPr="009C5725">
        <w:t xml:space="preserve">w biurze rady i każdy Radny mógł się zapoznać z jego treścią, po czym wobec braku uwag </w:t>
      </w:r>
      <w:r>
        <w:br/>
      </w:r>
      <w:r w:rsidRPr="009C5725">
        <w:lastRenderedPageBreak/>
        <w:t xml:space="preserve">i zapytań do protokołu Przewodnicząca Komisji Rewizyjnej Anna Kosiak wnioskowała </w:t>
      </w:r>
      <w:r>
        <w:br/>
      </w:r>
      <w:r w:rsidRPr="009C5725">
        <w:t>o przy</w:t>
      </w:r>
      <w:r>
        <w:t>jęcie protokołu nr 34</w:t>
      </w:r>
      <w:r>
        <w:t>/17</w:t>
      </w:r>
      <w:r w:rsidRPr="009C5725">
        <w:t xml:space="preserve"> z posiedzenia Kom</w:t>
      </w:r>
      <w:r>
        <w:t>isji R</w:t>
      </w:r>
      <w:r>
        <w:t>ewizyjnej z dnia 20 listopada</w:t>
      </w:r>
      <w:r w:rsidRPr="009C5725">
        <w:t xml:space="preserve"> </w:t>
      </w:r>
      <w:r>
        <w:br/>
        <w:t>|2017</w:t>
      </w:r>
      <w:r w:rsidRPr="009C5725">
        <w:t>r. bez odczytywania.</w:t>
      </w:r>
    </w:p>
    <w:p w:rsidR="0047028D" w:rsidRPr="009C5725" w:rsidRDefault="0047028D" w:rsidP="0047028D">
      <w:pPr>
        <w:pStyle w:val="NormalnyWeb"/>
        <w:spacing w:after="0"/>
        <w:jc w:val="both"/>
      </w:pPr>
      <w:r w:rsidRPr="009C5725">
        <w:t>Przewodnicząca Komisji Rewizyjnej Anna Kosiak podda</w:t>
      </w:r>
      <w:r>
        <w:t>ła pod głosowanie protokół nr 34</w:t>
      </w:r>
      <w:r>
        <w:t>/17</w:t>
      </w:r>
      <w:r w:rsidRPr="009C5725">
        <w:t xml:space="preserve"> </w:t>
      </w:r>
      <w:r w:rsidRPr="009C5725">
        <w:br/>
        <w:t>z posiedzenia Kom</w:t>
      </w:r>
      <w:r>
        <w:t>isji R</w:t>
      </w:r>
      <w:r>
        <w:t>ewizyjnej z dnia 20 listopada</w:t>
      </w:r>
      <w:r>
        <w:t xml:space="preserve"> 2017</w:t>
      </w:r>
      <w:r w:rsidRPr="009C5725">
        <w:t>r.</w:t>
      </w:r>
      <w:r w:rsidRPr="008E5CBE">
        <w:t xml:space="preserve"> </w:t>
      </w:r>
      <w:r>
        <w:t>pytając kto jest za jego przyjęciem, kto jest przeciw i kto się wstrzymał od głosu</w:t>
      </w:r>
    </w:p>
    <w:p w:rsidR="0047028D" w:rsidRDefault="0047028D" w:rsidP="0047028D">
      <w:pPr>
        <w:pStyle w:val="NormalnyWeb"/>
        <w:spacing w:after="0"/>
        <w:jc w:val="both"/>
      </w:pPr>
      <w:r>
        <w:t>Przy 3</w:t>
      </w:r>
      <w:r w:rsidRPr="009C5725">
        <w:t xml:space="preserve"> głosach „za”, 0 „przeciw”, 0 „w</w:t>
      </w:r>
      <w:r>
        <w:t>strzymujących się” w obecności 3</w:t>
      </w:r>
      <w:r w:rsidRPr="009C5725">
        <w:t xml:space="preserve"> członków K</w:t>
      </w:r>
      <w:r>
        <w:t>omisji Rewizyjnej protokół nr 34</w:t>
      </w:r>
      <w:r>
        <w:t>/17</w:t>
      </w:r>
      <w:r w:rsidRPr="009C5725">
        <w:t xml:space="preserve"> z posiedzenia Kom</w:t>
      </w:r>
      <w:r>
        <w:t>isji R</w:t>
      </w:r>
      <w:r>
        <w:t>ewizyjnej z dnia 20 listopada</w:t>
      </w:r>
      <w:r w:rsidRPr="009C5725">
        <w:t xml:space="preserve"> </w:t>
      </w:r>
      <w:r>
        <w:br/>
        <w:t>2017</w:t>
      </w:r>
      <w:r w:rsidRPr="009C5725">
        <w:t>r. został przyjęty jednogłośnie.</w:t>
      </w:r>
    </w:p>
    <w:p w:rsidR="0047028D" w:rsidRDefault="0047028D"/>
    <w:p w:rsidR="0047028D" w:rsidRDefault="0047028D">
      <w:pPr>
        <w:rPr>
          <w:rFonts w:ascii="Times New Roman" w:hAnsi="Times New Roman"/>
          <w:b/>
          <w:sz w:val="24"/>
          <w:szCs w:val="24"/>
        </w:rPr>
      </w:pPr>
      <w:r w:rsidRPr="0047028D">
        <w:rPr>
          <w:rFonts w:ascii="Times New Roman" w:hAnsi="Times New Roman"/>
          <w:b/>
          <w:sz w:val="24"/>
          <w:szCs w:val="24"/>
        </w:rPr>
        <w:t>Ad. pkt 5) Kontrola działu 700 – Gospodarka mieszkaniowa.</w:t>
      </w:r>
    </w:p>
    <w:p w:rsidR="0047028D" w:rsidRDefault="0047028D">
      <w:pPr>
        <w:rPr>
          <w:rFonts w:ascii="Times New Roman" w:hAnsi="Times New Roman"/>
          <w:b/>
          <w:sz w:val="24"/>
          <w:szCs w:val="24"/>
        </w:rPr>
      </w:pPr>
    </w:p>
    <w:p w:rsidR="0047028D" w:rsidRDefault="0047028D" w:rsidP="00BC1453">
      <w:pPr>
        <w:jc w:val="both"/>
        <w:rPr>
          <w:rFonts w:ascii="Times New Roman" w:hAnsi="Times New Roman"/>
          <w:sz w:val="24"/>
          <w:szCs w:val="24"/>
        </w:rPr>
      </w:pPr>
      <w:r>
        <w:rPr>
          <w:rFonts w:ascii="Times New Roman" w:hAnsi="Times New Roman"/>
          <w:sz w:val="24"/>
          <w:szCs w:val="24"/>
        </w:rPr>
        <w:t>Przewodnicząca Komisji Rewizyjnej Anna Kosiak poinformowała, że członkowie komisji otrzymali stosowne materiały o których omówienie poprosiła następnie Skarbnik Gminy Annę Błaszczyk.</w:t>
      </w:r>
    </w:p>
    <w:p w:rsidR="0047028D" w:rsidRDefault="0047028D" w:rsidP="00BC1453">
      <w:pPr>
        <w:jc w:val="both"/>
        <w:rPr>
          <w:rFonts w:ascii="Times New Roman" w:hAnsi="Times New Roman"/>
          <w:sz w:val="24"/>
          <w:szCs w:val="24"/>
        </w:rPr>
      </w:pPr>
    </w:p>
    <w:p w:rsidR="0047028D" w:rsidRDefault="0047028D" w:rsidP="00BC1453">
      <w:pPr>
        <w:jc w:val="both"/>
        <w:rPr>
          <w:rFonts w:ascii="Times New Roman" w:hAnsi="Times New Roman"/>
          <w:b/>
          <w:sz w:val="24"/>
          <w:szCs w:val="24"/>
        </w:rPr>
      </w:pPr>
      <w:r>
        <w:rPr>
          <w:rFonts w:ascii="Times New Roman" w:hAnsi="Times New Roman"/>
          <w:sz w:val="24"/>
          <w:szCs w:val="24"/>
        </w:rPr>
        <w:t xml:space="preserve">Skarbnik Gminy Anna Błaszczyk przedstawiła sprawozdanie z wykonania budżetu w dz. 700 Gospodarka mieszkaniowa za okres od 01.01.2017 do 31.10.2017 w brzmieniu </w:t>
      </w:r>
      <w:r>
        <w:rPr>
          <w:rFonts w:ascii="Times New Roman" w:hAnsi="Times New Roman"/>
          <w:b/>
          <w:sz w:val="24"/>
          <w:szCs w:val="24"/>
        </w:rPr>
        <w:t>załącznika nr 4 do protokołu.</w:t>
      </w:r>
    </w:p>
    <w:p w:rsidR="007C55C2" w:rsidRDefault="007C55C2" w:rsidP="00BC1453">
      <w:pPr>
        <w:jc w:val="both"/>
        <w:rPr>
          <w:rFonts w:ascii="Times New Roman" w:hAnsi="Times New Roman"/>
          <w:b/>
          <w:sz w:val="24"/>
          <w:szCs w:val="24"/>
        </w:rPr>
      </w:pPr>
    </w:p>
    <w:p w:rsidR="007C55C2" w:rsidRDefault="007C55C2" w:rsidP="00BC1453">
      <w:pPr>
        <w:jc w:val="both"/>
        <w:rPr>
          <w:rFonts w:ascii="Times New Roman" w:hAnsi="Times New Roman"/>
          <w:sz w:val="24"/>
          <w:szCs w:val="24"/>
        </w:rPr>
      </w:pPr>
      <w:r w:rsidRPr="007C55C2">
        <w:rPr>
          <w:rFonts w:ascii="Times New Roman" w:hAnsi="Times New Roman"/>
          <w:sz w:val="24"/>
          <w:szCs w:val="24"/>
        </w:rPr>
        <w:t xml:space="preserve">W dalszej części obrad </w:t>
      </w:r>
      <w:r>
        <w:rPr>
          <w:rFonts w:ascii="Times New Roman" w:hAnsi="Times New Roman"/>
          <w:sz w:val="24"/>
          <w:szCs w:val="24"/>
        </w:rPr>
        <w:t xml:space="preserve">Przewodnicząca Komisji Rewizyjnej Anna Kosiak poprosiła o omówienie materiałów przez Paulinę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podinspektora ds. gospodarki nieruchomościami, obronności i zarządzania kryzysowego.</w:t>
      </w:r>
    </w:p>
    <w:p w:rsidR="007C55C2" w:rsidRDefault="007C55C2" w:rsidP="00BC1453">
      <w:pPr>
        <w:jc w:val="both"/>
        <w:rPr>
          <w:rFonts w:ascii="Times New Roman" w:hAnsi="Times New Roman"/>
          <w:sz w:val="24"/>
          <w:szCs w:val="24"/>
        </w:rPr>
      </w:pPr>
    </w:p>
    <w:p w:rsidR="007C55C2" w:rsidRDefault="007C55C2" w:rsidP="00BC1453">
      <w:pPr>
        <w:jc w:val="both"/>
        <w:rPr>
          <w:rFonts w:ascii="Times New Roman" w:hAnsi="Times New Roman"/>
          <w:b/>
          <w:sz w:val="24"/>
          <w:szCs w:val="24"/>
        </w:rPr>
      </w:pPr>
      <w:r>
        <w:rPr>
          <w:rFonts w:ascii="Times New Roman" w:hAnsi="Times New Roman"/>
          <w:sz w:val="24"/>
          <w:szCs w:val="24"/>
        </w:rPr>
        <w:t>Paulina</w:t>
      </w:r>
      <w:r>
        <w:rPr>
          <w:rFonts w:ascii="Times New Roman" w:hAnsi="Times New Roman"/>
          <w:sz w:val="24"/>
          <w:szCs w:val="24"/>
        </w:rPr>
        <w:t xml:space="preserve"> </w:t>
      </w:r>
      <w:proofErr w:type="spellStart"/>
      <w:r>
        <w:rPr>
          <w:rFonts w:ascii="Times New Roman" w:hAnsi="Times New Roman"/>
          <w:sz w:val="24"/>
          <w:szCs w:val="24"/>
        </w:rPr>
        <w:t>Sz</w:t>
      </w:r>
      <w:r>
        <w:rPr>
          <w:rFonts w:ascii="Times New Roman" w:hAnsi="Times New Roman"/>
          <w:sz w:val="24"/>
          <w:szCs w:val="24"/>
        </w:rPr>
        <w:t>myt</w:t>
      </w:r>
      <w:proofErr w:type="spellEnd"/>
      <w:r>
        <w:rPr>
          <w:rFonts w:ascii="Times New Roman" w:hAnsi="Times New Roman"/>
          <w:sz w:val="24"/>
          <w:szCs w:val="24"/>
        </w:rPr>
        <w:t xml:space="preserve"> podinspektor</w:t>
      </w:r>
      <w:r>
        <w:rPr>
          <w:rFonts w:ascii="Times New Roman" w:hAnsi="Times New Roman"/>
          <w:sz w:val="24"/>
          <w:szCs w:val="24"/>
        </w:rPr>
        <w:t xml:space="preserve"> ds. gospodarki nieruchomościami, obron</w:t>
      </w:r>
      <w:r>
        <w:rPr>
          <w:rFonts w:ascii="Times New Roman" w:hAnsi="Times New Roman"/>
          <w:sz w:val="24"/>
          <w:szCs w:val="24"/>
        </w:rPr>
        <w:t xml:space="preserve">ności i zarządzania kryzysowego przedstawiła materiały w brzmieniu </w:t>
      </w:r>
      <w:r>
        <w:rPr>
          <w:rFonts w:ascii="Times New Roman" w:hAnsi="Times New Roman"/>
          <w:b/>
          <w:sz w:val="24"/>
          <w:szCs w:val="24"/>
        </w:rPr>
        <w:t>załącznika nr 5 do protokołu.</w:t>
      </w:r>
    </w:p>
    <w:p w:rsidR="007C55C2" w:rsidRDefault="007C55C2" w:rsidP="00BC1453">
      <w:pPr>
        <w:jc w:val="both"/>
        <w:rPr>
          <w:rFonts w:ascii="Times New Roman" w:hAnsi="Times New Roman"/>
          <w:b/>
          <w:sz w:val="24"/>
          <w:szCs w:val="24"/>
        </w:rPr>
      </w:pPr>
    </w:p>
    <w:p w:rsidR="00B409F6" w:rsidRDefault="007C55C2" w:rsidP="00BC1453">
      <w:pPr>
        <w:jc w:val="both"/>
        <w:rPr>
          <w:rFonts w:ascii="Times New Roman" w:hAnsi="Times New Roman"/>
          <w:sz w:val="24"/>
          <w:szCs w:val="24"/>
        </w:rPr>
      </w:pPr>
      <w:r w:rsidRPr="007C55C2">
        <w:rPr>
          <w:rFonts w:ascii="Times New Roman" w:hAnsi="Times New Roman"/>
          <w:sz w:val="24"/>
          <w:szCs w:val="24"/>
        </w:rPr>
        <w:t xml:space="preserve">Przewodnicząca Komisji Rewizyjnej Anna Kosiak </w:t>
      </w:r>
      <w:r>
        <w:rPr>
          <w:rFonts w:ascii="Times New Roman" w:hAnsi="Times New Roman"/>
          <w:sz w:val="24"/>
          <w:szCs w:val="24"/>
        </w:rPr>
        <w:t xml:space="preserve">odnosząc się do zastrzeżeń </w:t>
      </w:r>
      <w:r w:rsidR="00B409F6">
        <w:rPr>
          <w:rFonts w:ascii="Times New Roman" w:hAnsi="Times New Roman"/>
          <w:sz w:val="24"/>
          <w:szCs w:val="24"/>
        </w:rPr>
        <w:t>RIO zawartych w protokole pokontrolnym dotyczących nieuregulowania kwestii prawnej formy władania nieruchomości będącej w dyspozycji ZSP w Orchowie zwróciła się z zapytaniem do przedmówczyni czy zostało to uregulowane czy sprawa jest w toku.</w:t>
      </w:r>
    </w:p>
    <w:p w:rsidR="00B409F6" w:rsidRDefault="00B409F6" w:rsidP="00BC1453">
      <w:pPr>
        <w:jc w:val="both"/>
        <w:rPr>
          <w:rFonts w:ascii="Times New Roman" w:hAnsi="Times New Roman"/>
          <w:sz w:val="24"/>
          <w:szCs w:val="24"/>
        </w:rPr>
      </w:pPr>
    </w:p>
    <w:p w:rsidR="00B409F6" w:rsidRDefault="00B409F6"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sprawa jest w trakcie załatwiania z uwagi na fakt że chcąc oddać budynek w trwały zarząd konieczne jest doprecyzowanie szczegółowych warunków w tym zakresie</w:t>
      </w:r>
      <w:r w:rsidR="00EA2A05">
        <w:rPr>
          <w:rFonts w:ascii="Times New Roman" w:hAnsi="Times New Roman"/>
          <w:sz w:val="24"/>
          <w:szCs w:val="24"/>
        </w:rPr>
        <w:t>. Dodała, że obecnie jest na etapie kończenia opracowywania projektu uchwały określającego szczegółowe warunki oddania nieruchomości w trwały zarząd po czym będzie można dopiero wszcząć procedurę postępowania w sprawie wydania decyzji administracyjnej w zakresie oddania nieruchomości w trwały zarząd.</w:t>
      </w:r>
    </w:p>
    <w:p w:rsidR="00EA2A05" w:rsidRDefault="00EA2A05" w:rsidP="00BC1453">
      <w:pPr>
        <w:jc w:val="both"/>
        <w:rPr>
          <w:rFonts w:ascii="Times New Roman" w:hAnsi="Times New Roman"/>
          <w:sz w:val="24"/>
          <w:szCs w:val="24"/>
        </w:rPr>
      </w:pPr>
    </w:p>
    <w:p w:rsidR="00EA2A05" w:rsidRDefault="00EA2A05" w:rsidP="00BC1453">
      <w:pPr>
        <w:jc w:val="both"/>
        <w:rPr>
          <w:rFonts w:ascii="Times New Roman" w:hAnsi="Times New Roman"/>
          <w:sz w:val="24"/>
          <w:szCs w:val="24"/>
        </w:rPr>
      </w:pPr>
      <w:r>
        <w:rPr>
          <w:rFonts w:ascii="Times New Roman" w:hAnsi="Times New Roman"/>
          <w:sz w:val="24"/>
          <w:szCs w:val="24"/>
        </w:rPr>
        <w:t>Przewodnicząca Komisji Rewizyjnej Anna Kosiak poprosiła aby przedmówczyni wyjaśniła na czym ten trwały zarząd polega.</w:t>
      </w:r>
    </w:p>
    <w:p w:rsidR="00EA2A05" w:rsidRDefault="00EA2A05" w:rsidP="00BC1453">
      <w:pPr>
        <w:jc w:val="both"/>
        <w:rPr>
          <w:rFonts w:ascii="Times New Roman" w:hAnsi="Times New Roman"/>
          <w:sz w:val="24"/>
          <w:szCs w:val="24"/>
        </w:rPr>
      </w:pPr>
    </w:p>
    <w:p w:rsidR="00EA2A05" w:rsidRDefault="00EA2A05"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jest to forma władania nieruchomością podobna do użyczenia z ta różnicą że nie pobiera się za nią opłaty w związku z faktem że jednostki oświatowe są z niej zwolnione.</w:t>
      </w:r>
    </w:p>
    <w:p w:rsidR="00EA2A05" w:rsidRDefault="00EA2A05" w:rsidP="00BC1453">
      <w:pPr>
        <w:jc w:val="both"/>
        <w:rPr>
          <w:rFonts w:ascii="Times New Roman" w:hAnsi="Times New Roman"/>
          <w:sz w:val="24"/>
          <w:szCs w:val="24"/>
        </w:rPr>
      </w:pPr>
    </w:p>
    <w:p w:rsidR="00EA2A05" w:rsidRDefault="00EA2A05" w:rsidP="00BC1453">
      <w:pPr>
        <w:jc w:val="both"/>
        <w:rPr>
          <w:rFonts w:ascii="Times New Roman" w:hAnsi="Times New Roman"/>
          <w:sz w:val="24"/>
          <w:szCs w:val="24"/>
        </w:rPr>
      </w:pPr>
      <w:r>
        <w:rPr>
          <w:rFonts w:ascii="Times New Roman" w:hAnsi="Times New Roman"/>
          <w:sz w:val="24"/>
          <w:szCs w:val="24"/>
        </w:rPr>
        <w:lastRenderedPageBreak/>
        <w:t>Przewodnicząca Komisji Rewizyjnej Anna Kosiak stwierdziła że gmina nadal byłaby właścicielem obiektu natomiast był zarządzałby nim ZSP, co potwierdziła przedmówczyni.</w:t>
      </w:r>
    </w:p>
    <w:p w:rsidR="00EA2A05" w:rsidRDefault="00EA2A05" w:rsidP="00BC1453">
      <w:pPr>
        <w:jc w:val="both"/>
        <w:rPr>
          <w:rFonts w:ascii="Times New Roman" w:hAnsi="Times New Roman"/>
          <w:sz w:val="24"/>
          <w:szCs w:val="24"/>
        </w:rPr>
      </w:pPr>
    </w:p>
    <w:p w:rsidR="001D3D13" w:rsidRDefault="00EA2A05"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nadmieniła, że szczegółowe warunki oddania nieruchomości w trwały zarząd </w:t>
      </w:r>
      <w:r w:rsidR="001D3D13">
        <w:rPr>
          <w:rFonts w:ascii="Times New Roman" w:hAnsi="Times New Roman"/>
          <w:sz w:val="24"/>
          <w:szCs w:val="24"/>
        </w:rPr>
        <w:t xml:space="preserve">które muszą zostać określone </w:t>
      </w:r>
      <w:r>
        <w:rPr>
          <w:rFonts w:ascii="Times New Roman" w:hAnsi="Times New Roman"/>
          <w:sz w:val="24"/>
          <w:szCs w:val="24"/>
        </w:rPr>
        <w:t xml:space="preserve">będą </w:t>
      </w:r>
      <w:r w:rsidR="001D3D13">
        <w:rPr>
          <w:rFonts w:ascii="Times New Roman" w:hAnsi="Times New Roman"/>
          <w:sz w:val="24"/>
          <w:szCs w:val="24"/>
        </w:rPr>
        <w:t>zawierały sposób</w:t>
      </w:r>
      <w:r>
        <w:rPr>
          <w:rFonts w:ascii="Times New Roman" w:hAnsi="Times New Roman"/>
          <w:sz w:val="24"/>
          <w:szCs w:val="24"/>
        </w:rPr>
        <w:t xml:space="preserve"> jej remontowania</w:t>
      </w:r>
      <w:r w:rsidR="001D3D13">
        <w:rPr>
          <w:rFonts w:ascii="Times New Roman" w:hAnsi="Times New Roman"/>
          <w:sz w:val="24"/>
          <w:szCs w:val="24"/>
        </w:rPr>
        <w:t>, rozbudowywania, przebudowywania i ponoszenia opłat, co zostanie przedstawione w formie uchwały Rady Gminy.</w:t>
      </w:r>
    </w:p>
    <w:p w:rsidR="001D3D13" w:rsidRDefault="001D3D13" w:rsidP="00BC1453">
      <w:pPr>
        <w:jc w:val="both"/>
        <w:rPr>
          <w:rFonts w:ascii="Times New Roman" w:hAnsi="Times New Roman"/>
          <w:sz w:val="24"/>
          <w:szCs w:val="24"/>
        </w:rPr>
      </w:pPr>
    </w:p>
    <w:p w:rsidR="001D3D13" w:rsidRDefault="001D3D13" w:rsidP="00BC1453">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o wysokość czynszu za wynajem pomieszczeń w których prowadzona jest rehabilitacja w budynku byłego ośrodka zdrowia.</w:t>
      </w:r>
    </w:p>
    <w:p w:rsidR="001D3D13" w:rsidRDefault="001D3D13" w:rsidP="00BC1453">
      <w:pPr>
        <w:jc w:val="both"/>
        <w:rPr>
          <w:rFonts w:ascii="Times New Roman" w:hAnsi="Times New Roman"/>
          <w:sz w:val="24"/>
          <w:szCs w:val="24"/>
        </w:rPr>
      </w:pPr>
    </w:p>
    <w:p w:rsidR="00EA2A05" w:rsidRDefault="001D3D13"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jest to w poz. 5 w przedstawionych przez nią materiałach.</w:t>
      </w:r>
    </w:p>
    <w:p w:rsidR="001D3D13" w:rsidRDefault="001D3D13" w:rsidP="00BC1453">
      <w:pPr>
        <w:jc w:val="both"/>
        <w:rPr>
          <w:rFonts w:ascii="Times New Roman" w:hAnsi="Times New Roman"/>
          <w:sz w:val="24"/>
          <w:szCs w:val="24"/>
        </w:rPr>
      </w:pPr>
    </w:p>
    <w:p w:rsidR="001D3D13" w:rsidRDefault="001D3D13" w:rsidP="00BC1453">
      <w:pPr>
        <w:jc w:val="both"/>
        <w:rPr>
          <w:rFonts w:ascii="Times New Roman" w:hAnsi="Times New Roman"/>
          <w:sz w:val="24"/>
          <w:szCs w:val="24"/>
        </w:rPr>
      </w:pPr>
      <w:r>
        <w:rPr>
          <w:rFonts w:ascii="Times New Roman" w:hAnsi="Times New Roman"/>
          <w:sz w:val="24"/>
          <w:szCs w:val="24"/>
        </w:rPr>
        <w:t>Przewodnicząca Komisji Rewizyjnej Anna Kosiak zapytała czy jest to kwota całkowita, co potwierdziła przedmówczyni dodając że jest to czynsz miesięczny. Przewodnicząca Komisji Rewizyjnej Anna Kosiak stwierdziła, że jest to bardzo niska kwota. Zapytała również czy obejmuje ona ogrzewanie.</w:t>
      </w:r>
    </w:p>
    <w:p w:rsidR="001D3D13" w:rsidRDefault="001D3D13" w:rsidP="00BC1453">
      <w:pPr>
        <w:jc w:val="both"/>
        <w:rPr>
          <w:rFonts w:ascii="Times New Roman" w:hAnsi="Times New Roman"/>
          <w:sz w:val="24"/>
          <w:szCs w:val="24"/>
        </w:rPr>
      </w:pPr>
    </w:p>
    <w:p w:rsidR="001D3D13" w:rsidRDefault="001D3D13" w:rsidP="00BC1453">
      <w:pPr>
        <w:jc w:val="both"/>
        <w:rPr>
          <w:rFonts w:ascii="Times New Roman" w:hAnsi="Times New Roman"/>
          <w:sz w:val="24"/>
          <w:szCs w:val="24"/>
        </w:rPr>
      </w:pPr>
      <w:r>
        <w:rPr>
          <w:rFonts w:ascii="Times New Roman" w:hAnsi="Times New Roman"/>
          <w:sz w:val="24"/>
          <w:szCs w:val="24"/>
        </w:rPr>
        <w:t>Skarbnik Gminy Anna Błaszczyk powiedziała, że chyba z ogrzewaniem.</w:t>
      </w:r>
    </w:p>
    <w:p w:rsidR="001D3D13" w:rsidRDefault="001D3D13" w:rsidP="00BC1453">
      <w:pPr>
        <w:jc w:val="both"/>
        <w:rPr>
          <w:rFonts w:ascii="Times New Roman" w:hAnsi="Times New Roman"/>
          <w:sz w:val="24"/>
          <w:szCs w:val="24"/>
        </w:rPr>
      </w:pPr>
    </w:p>
    <w:p w:rsidR="001D3D13" w:rsidRDefault="001D3D13"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stwierdziła, że nie pamięta zapisów umowy.</w:t>
      </w:r>
    </w:p>
    <w:p w:rsidR="001D3D13" w:rsidRDefault="001D3D13" w:rsidP="00BC1453">
      <w:pPr>
        <w:jc w:val="both"/>
        <w:rPr>
          <w:rFonts w:ascii="Times New Roman" w:hAnsi="Times New Roman"/>
          <w:sz w:val="24"/>
          <w:szCs w:val="24"/>
        </w:rPr>
      </w:pPr>
    </w:p>
    <w:p w:rsidR="001D3D13" w:rsidRDefault="001D3D13" w:rsidP="00BC1453">
      <w:pPr>
        <w:jc w:val="both"/>
        <w:rPr>
          <w:rFonts w:ascii="Times New Roman" w:hAnsi="Times New Roman"/>
          <w:sz w:val="24"/>
          <w:szCs w:val="24"/>
        </w:rPr>
      </w:pPr>
      <w:r>
        <w:rPr>
          <w:rFonts w:ascii="Times New Roman" w:hAnsi="Times New Roman"/>
          <w:sz w:val="24"/>
          <w:szCs w:val="24"/>
        </w:rPr>
        <w:t>Przewodnicząca Komisji Rewizyjnej Anna Kosiak zapytała jakie dla porównania są czynsze lokatorów wynajmujących lokale o takiej samej powierzchni jeżeli w ogóle takie są.</w:t>
      </w:r>
    </w:p>
    <w:p w:rsidR="001D3D13" w:rsidRDefault="001D3D13" w:rsidP="00BC1453">
      <w:pPr>
        <w:jc w:val="both"/>
        <w:rPr>
          <w:rFonts w:ascii="Times New Roman" w:hAnsi="Times New Roman"/>
          <w:sz w:val="24"/>
          <w:szCs w:val="24"/>
        </w:rPr>
      </w:pPr>
    </w:p>
    <w:p w:rsidR="001D3D13" w:rsidRDefault="001D3D13"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powiedziała, że szczegółowe zasady są określane w umowach najmu a nie dysponuje taką umową w tej chwili.</w:t>
      </w:r>
      <w:r w:rsidR="00A74198">
        <w:rPr>
          <w:rFonts w:ascii="Times New Roman" w:hAnsi="Times New Roman"/>
          <w:sz w:val="24"/>
          <w:szCs w:val="24"/>
        </w:rPr>
        <w:t xml:space="preserve"> Dodała, że stawki określone w zarządzeniu są zróżnicowane w zależności od miejsca w którym położony jest lokal a w ośrodku zdrowia różne są stawki na piętrze i na parterze. </w:t>
      </w:r>
    </w:p>
    <w:p w:rsidR="00A74198" w:rsidRDefault="00A74198" w:rsidP="00BC1453">
      <w:pPr>
        <w:jc w:val="both"/>
        <w:rPr>
          <w:rFonts w:ascii="Times New Roman" w:hAnsi="Times New Roman"/>
          <w:sz w:val="24"/>
          <w:szCs w:val="24"/>
        </w:rPr>
      </w:pPr>
    </w:p>
    <w:p w:rsidR="00A74198" w:rsidRDefault="00A74198" w:rsidP="00BC1453">
      <w:pPr>
        <w:jc w:val="both"/>
        <w:rPr>
          <w:rFonts w:ascii="Times New Roman" w:hAnsi="Times New Roman"/>
          <w:sz w:val="24"/>
          <w:szCs w:val="24"/>
        </w:rPr>
      </w:pPr>
      <w:r>
        <w:rPr>
          <w:rFonts w:ascii="Times New Roman" w:hAnsi="Times New Roman"/>
          <w:sz w:val="24"/>
          <w:szCs w:val="24"/>
        </w:rPr>
        <w:t>Następnie Przewodnicząca Komisji Rewizyjnej Anna Kosiak powitała przybyłego na posiedzenie komisji Wójta Gminy Jacka Misztala. Zwróciła się także z zapytaniem do przedmówczyni czy umowa ze spółką została zawarta na czas nieokreślony.</w:t>
      </w:r>
    </w:p>
    <w:p w:rsidR="00A74198" w:rsidRDefault="00A74198" w:rsidP="00BC1453">
      <w:pPr>
        <w:jc w:val="both"/>
        <w:rPr>
          <w:rFonts w:ascii="Times New Roman" w:hAnsi="Times New Roman"/>
          <w:sz w:val="24"/>
          <w:szCs w:val="24"/>
        </w:rPr>
      </w:pPr>
    </w:p>
    <w:p w:rsidR="00A74198" w:rsidRDefault="00A74198"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termin na który została zawarta umowa jest wskazany w poz. 5 materiałów o których była mowa wyżej a więc do końca 2019 roku.</w:t>
      </w:r>
    </w:p>
    <w:p w:rsidR="00A74198" w:rsidRDefault="00A74198" w:rsidP="00BC1453">
      <w:pPr>
        <w:jc w:val="both"/>
        <w:rPr>
          <w:rFonts w:ascii="Times New Roman" w:hAnsi="Times New Roman"/>
          <w:sz w:val="24"/>
          <w:szCs w:val="24"/>
        </w:rPr>
      </w:pPr>
    </w:p>
    <w:p w:rsidR="00A74198" w:rsidRDefault="00A74198" w:rsidP="00BC1453">
      <w:pPr>
        <w:jc w:val="both"/>
        <w:rPr>
          <w:rFonts w:ascii="Times New Roman" w:hAnsi="Times New Roman"/>
          <w:sz w:val="24"/>
          <w:szCs w:val="24"/>
        </w:rPr>
      </w:pPr>
      <w:r>
        <w:rPr>
          <w:rFonts w:ascii="Times New Roman" w:hAnsi="Times New Roman"/>
          <w:sz w:val="24"/>
          <w:szCs w:val="24"/>
        </w:rPr>
        <w:t>W dalszej części obrad Przewodnicząca Komisji Rewizyjnej Anna Kosiak zapytała czy coś się dzieje w kwestii mieszkania w ośrodku zdrowia przeznaczonego do remontu w którym spokojnie można byłoby zrobić dwa mieszkania socjalne.</w:t>
      </w:r>
    </w:p>
    <w:p w:rsidR="00A74198" w:rsidRDefault="00A74198" w:rsidP="00BC1453">
      <w:pPr>
        <w:jc w:val="both"/>
        <w:rPr>
          <w:rFonts w:ascii="Times New Roman" w:hAnsi="Times New Roman"/>
          <w:sz w:val="24"/>
          <w:szCs w:val="24"/>
        </w:rPr>
      </w:pPr>
    </w:p>
    <w:p w:rsidR="00A74198" w:rsidRDefault="00A74198"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w tym roku nie ma już środków na dokonanie jakichkolwiek remontów. Dodała, że podjęte zostały wstępne rozmowy z uprawnionym projektantem, z uwagi na brak aktualnych map inwentaryzacyjnych budynku, aby osoba ta określiła fachowym okiem </w:t>
      </w:r>
      <w:r>
        <w:rPr>
          <w:rFonts w:ascii="Times New Roman" w:hAnsi="Times New Roman"/>
          <w:sz w:val="24"/>
          <w:szCs w:val="24"/>
        </w:rPr>
        <w:lastRenderedPageBreak/>
        <w:t xml:space="preserve">biorąc pod uwagę rozmieszczenie instalacji i różnych przewodów czy można je zagospodarować i w jakiś sposób przerobić na dwa lokale czy tez musi pozostać to nadal jeden lokal. Dodała, że po nowym roku i przyjęciu budżetu w którym zabezpieczone są środki w kwocie 76 000 zł </w:t>
      </w:r>
      <w:r w:rsidR="003B5472">
        <w:rPr>
          <w:rFonts w:ascii="Times New Roman" w:hAnsi="Times New Roman"/>
          <w:sz w:val="24"/>
          <w:szCs w:val="24"/>
        </w:rPr>
        <w:t>będą mogli podjąć jakiekolwiek czynności w tej sprawie.</w:t>
      </w:r>
      <w:r w:rsidR="00056B88">
        <w:rPr>
          <w:rFonts w:ascii="Times New Roman" w:hAnsi="Times New Roman"/>
          <w:sz w:val="24"/>
          <w:szCs w:val="24"/>
        </w:rPr>
        <w:t xml:space="preserve"> Nadmieniła że powyższa kwota została zaplanowana na remonty budynków komunalnych i lokalu o którym mowa. </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Przewodnicząca Komisji Rewizyjnej Anna Kosiak zwróciła się w powyższej sprawie także z zapytaniem do Wójta jakie są pomysły na w/w lokal.</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powiedziała, że będą one zależały od projektanta.</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Wójt Gminy Jacek Misztal powiedział, że musi to ocenić fachowiec i jeżeli będzie mogło to być tylko jedno mieszkanie to będzie to lokal komunalny przeznaczony na wynajem i nie będzie lokalem socjalnym. Dodał, że trzeba będzie brać pod uwagę to żeby wynajmującego było stać na czynsz.</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jak długo przedmiotowe mieszkanie pozostaje wolne.</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Wójt Gminy Jacek Misztal odpowiedział, że ok 2 lat.</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dodała, że w tej chwili nie pamięta czy wypowiedzenie było w zeszłym roku.</w:t>
      </w:r>
    </w:p>
    <w:p w:rsidR="00056B88" w:rsidRDefault="00056B88" w:rsidP="00BC1453">
      <w:pPr>
        <w:jc w:val="both"/>
        <w:rPr>
          <w:rFonts w:ascii="Times New Roman" w:hAnsi="Times New Roman"/>
          <w:sz w:val="24"/>
          <w:szCs w:val="24"/>
        </w:rPr>
      </w:pPr>
    </w:p>
    <w:p w:rsidR="00056B88" w:rsidRDefault="00056B88" w:rsidP="00BC1453">
      <w:pPr>
        <w:jc w:val="both"/>
        <w:rPr>
          <w:rFonts w:ascii="Times New Roman" w:hAnsi="Times New Roman"/>
          <w:sz w:val="24"/>
          <w:szCs w:val="24"/>
        </w:rPr>
      </w:pPr>
      <w:r>
        <w:rPr>
          <w:rFonts w:ascii="Times New Roman" w:hAnsi="Times New Roman"/>
          <w:sz w:val="24"/>
          <w:szCs w:val="24"/>
        </w:rPr>
        <w:t xml:space="preserve">Wójt Gminy Jacek Misztal wyjaśnił, że jedno mieszkanie się zwolniło i jedna z lokatorek się przeprowadziła i miało to miejsce w zeszłym roku. Poinformował ponadto że w mieszkaniu o którym mowa jest problem z elektryką bo okazało się że zasilanie jest wyłączone a w ścianach jest prąd i trzeba będzie wymienić całą </w:t>
      </w:r>
      <w:r w:rsidR="007D4E19">
        <w:rPr>
          <w:rFonts w:ascii="Times New Roman" w:hAnsi="Times New Roman"/>
          <w:sz w:val="24"/>
          <w:szCs w:val="24"/>
        </w:rPr>
        <w:t>instalację elektryczną.</w:t>
      </w:r>
    </w:p>
    <w:p w:rsidR="007D4E19" w:rsidRDefault="007D4E19" w:rsidP="00BC1453">
      <w:pPr>
        <w:jc w:val="both"/>
        <w:rPr>
          <w:rFonts w:ascii="Times New Roman" w:hAnsi="Times New Roman"/>
          <w:sz w:val="24"/>
          <w:szCs w:val="24"/>
        </w:rPr>
      </w:pPr>
    </w:p>
    <w:p w:rsidR="007D4E19" w:rsidRDefault="007D4E19" w:rsidP="00BC1453">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czy gmina planuje sprzedaż mieszkań komunalnych aby nie trzeba ich było remontować.</w:t>
      </w:r>
    </w:p>
    <w:p w:rsidR="007D4E19" w:rsidRDefault="007D4E19" w:rsidP="00BC1453">
      <w:pPr>
        <w:jc w:val="both"/>
        <w:rPr>
          <w:rFonts w:ascii="Times New Roman" w:hAnsi="Times New Roman"/>
          <w:sz w:val="24"/>
          <w:szCs w:val="24"/>
        </w:rPr>
      </w:pPr>
    </w:p>
    <w:p w:rsidR="007D4E19" w:rsidRDefault="007D4E19"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potwierdziła, że zakładane są takie plany z tym że trzeba brać pod uwagę fakt, że nie można nikogo zmusić do wykupu i z reguły jest to dokonywane na wniosek najemcy. Dodała, że w tym roku została rozpoczęta procedura sprzedaży kolejnego lokalu mieszkalnego w miejscowości Suszewo która zostanie sfinalizowana w styczniu. Zapewniła że jeżeli najemcy z którymi umowa została zawarta na czas nieokreślony wyrażają chęć wykupu lokalu gmina jak najbardziej się do tego przychyla i uruchamiana jest procedura sprzedaży.</w:t>
      </w:r>
    </w:p>
    <w:p w:rsidR="007D4E19" w:rsidRDefault="007D4E19" w:rsidP="00BC1453">
      <w:pPr>
        <w:jc w:val="both"/>
        <w:rPr>
          <w:rFonts w:ascii="Times New Roman" w:hAnsi="Times New Roman"/>
          <w:sz w:val="24"/>
          <w:szCs w:val="24"/>
        </w:rPr>
      </w:pPr>
    </w:p>
    <w:p w:rsidR="007D4E19" w:rsidRDefault="007D4E19" w:rsidP="00BC1453">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stwierdził, że jest to najlepsza forma pozbycia się lokali komunalnych.</w:t>
      </w:r>
    </w:p>
    <w:p w:rsidR="007D4E19" w:rsidRDefault="007D4E19" w:rsidP="00BC1453">
      <w:pPr>
        <w:jc w:val="both"/>
        <w:rPr>
          <w:rFonts w:ascii="Times New Roman" w:hAnsi="Times New Roman"/>
          <w:sz w:val="24"/>
          <w:szCs w:val="24"/>
        </w:rPr>
      </w:pPr>
    </w:p>
    <w:p w:rsidR="007D4E19" w:rsidRDefault="007D4E19"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potwierdziła że chodzi o roczne koszty utrzymania takich mieszkań.</w:t>
      </w:r>
    </w:p>
    <w:p w:rsidR="007D4E19" w:rsidRDefault="007D4E19" w:rsidP="00BC1453">
      <w:pPr>
        <w:jc w:val="both"/>
        <w:rPr>
          <w:rFonts w:ascii="Times New Roman" w:hAnsi="Times New Roman"/>
          <w:sz w:val="24"/>
          <w:szCs w:val="24"/>
        </w:rPr>
      </w:pPr>
    </w:p>
    <w:p w:rsidR="0010032B" w:rsidRDefault="007D4E19" w:rsidP="00BC1453">
      <w:pPr>
        <w:jc w:val="both"/>
        <w:rPr>
          <w:rFonts w:ascii="Times New Roman" w:hAnsi="Times New Roman"/>
          <w:sz w:val="24"/>
          <w:szCs w:val="24"/>
        </w:rPr>
      </w:pPr>
      <w:r>
        <w:rPr>
          <w:rFonts w:ascii="Times New Roman" w:hAnsi="Times New Roman"/>
          <w:sz w:val="24"/>
          <w:szCs w:val="24"/>
        </w:rPr>
        <w:t xml:space="preserve">Wójt Gminy Jacek Misztal dodał, że co roku wysyłane są zapytania do najemców lokali mieszkalnych dotyczące chęci wykupu zachęcające jednocześnie </w:t>
      </w:r>
      <w:r w:rsidR="0010032B">
        <w:rPr>
          <w:rFonts w:ascii="Times New Roman" w:hAnsi="Times New Roman"/>
          <w:sz w:val="24"/>
          <w:szCs w:val="24"/>
        </w:rPr>
        <w:t xml:space="preserve">do dokonania tej czynności. Wyjaśnił, że procedura sprzedaży o której wspominała przedmówczyni nie zostanie </w:t>
      </w:r>
      <w:r w:rsidR="0010032B">
        <w:rPr>
          <w:rFonts w:ascii="Times New Roman" w:hAnsi="Times New Roman"/>
          <w:sz w:val="24"/>
          <w:szCs w:val="24"/>
        </w:rPr>
        <w:lastRenderedPageBreak/>
        <w:t>zakończona w tym roku z uwagi na fakt iż kupujący chciałby wykupić za jednorazową wpłatą dlatego zostało to przełożone.</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potwierdziła, że co roku jedna lub dwie osoby wyrażają chęć wykupu mieszkania.</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Przewodnicząca Komisji Rewizyjnej Anna Kosiak zapytała czy coś się zmieniło w kwestii mieszkania w budynku PKP.</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w/w lokal jest już własnością gminy i na razie nie są przewidziane tam żadne zmiany.</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Przewodnicząca Komisji Rewizyjnej Anna Kosiak zapytała o kwestię administracji budynku i czy uległa ona zmianie.</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powiedziała, że nadal jest to temat sporny.</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powiedział, że jeżeli byłaby taka możliwość to dobrze byłoby najemcę w/w lokalu przenieść do mniejszego mieszkania i wynająć je rodzinie, bo szkoda tego mieszkanie które zostanie zniszczone.</w:t>
      </w:r>
    </w:p>
    <w:p w:rsidR="0010032B" w:rsidRDefault="0010032B" w:rsidP="00BC1453">
      <w:pPr>
        <w:jc w:val="both"/>
        <w:rPr>
          <w:rFonts w:ascii="Times New Roman" w:hAnsi="Times New Roman"/>
          <w:sz w:val="24"/>
          <w:szCs w:val="24"/>
        </w:rPr>
      </w:pPr>
    </w:p>
    <w:p w:rsidR="007D4E19" w:rsidRDefault="0010032B" w:rsidP="00BC1453">
      <w:pPr>
        <w:jc w:val="both"/>
        <w:rPr>
          <w:rFonts w:ascii="Times New Roman" w:hAnsi="Times New Roman"/>
          <w:sz w:val="24"/>
          <w:szCs w:val="24"/>
        </w:rPr>
      </w:pPr>
      <w:r>
        <w:rPr>
          <w:rFonts w:ascii="Times New Roman" w:hAnsi="Times New Roman"/>
          <w:sz w:val="24"/>
          <w:szCs w:val="24"/>
        </w:rPr>
        <w:t>Wójt Gminy Jacek Misztal potwierdził, że jest to bardzo dobry pomysł tylko najemca musi wyrazić zgodę na taką zamianę. Ponadto w tej chwili nie ma nawet możliwości zamiany gdyż nie ma wolnego lokalu.</w:t>
      </w:r>
    </w:p>
    <w:p w:rsidR="0010032B" w:rsidRDefault="0010032B" w:rsidP="00BC1453">
      <w:pPr>
        <w:jc w:val="both"/>
        <w:rPr>
          <w:rFonts w:ascii="Times New Roman" w:hAnsi="Times New Roman"/>
          <w:sz w:val="24"/>
          <w:szCs w:val="24"/>
        </w:rPr>
      </w:pPr>
    </w:p>
    <w:p w:rsidR="0010032B" w:rsidRDefault="0010032B" w:rsidP="00BC1453">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prosił aby w razie pojawienia się takiej możliwoś</w:t>
      </w:r>
      <w:r w:rsidR="00761534">
        <w:rPr>
          <w:rFonts w:ascii="Times New Roman" w:hAnsi="Times New Roman"/>
          <w:sz w:val="24"/>
          <w:szCs w:val="24"/>
        </w:rPr>
        <w:t>ci podjęto próbę takiej zamiany bo jest to jego zdaniem bardzo ładne mieszkanie dla rodziny.</w:t>
      </w:r>
    </w:p>
    <w:p w:rsidR="00761534" w:rsidRDefault="00761534" w:rsidP="00BC1453">
      <w:pPr>
        <w:jc w:val="both"/>
        <w:rPr>
          <w:rFonts w:ascii="Times New Roman" w:hAnsi="Times New Roman"/>
          <w:sz w:val="24"/>
          <w:szCs w:val="24"/>
        </w:rPr>
      </w:pPr>
    </w:p>
    <w:p w:rsidR="00761534" w:rsidRDefault="00761534" w:rsidP="00BC1453">
      <w:pPr>
        <w:jc w:val="both"/>
        <w:rPr>
          <w:rFonts w:ascii="Times New Roman" w:hAnsi="Times New Roman"/>
          <w:sz w:val="24"/>
          <w:szCs w:val="24"/>
        </w:rPr>
      </w:pPr>
      <w:r>
        <w:rPr>
          <w:rFonts w:ascii="Times New Roman" w:hAnsi="Times New Roman"/>
          <w:sz w:val="24"/>
          <w:szCs w:val="24"/>
        </w:rPr>
        <w:t>Wójt Gminy Jacek Misztal zgodził się z przedmówcą.</w:t>
      </w:r>
    </w:p>
    <w:p w:rsidR="00761534" w:rsidRDefault="00761534" w:rsidP="00BC1453">
      <w:pPr>
        <w:jc w:val="both"/>
        <w:rPr>
          <w:rFonts w:ascii="Times New Roman" w:hAnsi="Times New Roman"/>
          <w:sz w:val="24"/>
          <w:szCs w:val="24"/>
        </w:rPr>
      </w:pPr>
    </w:p>
    <w:p w:rsidR="00761534" w:rsidRDefault="00761534" w:rsidP="00BC1453">
      <w:pPr>
        <w:jc w:val="both"/>
        <w:rPr>
          <w:rFonts w:ascii="Times New Roman" w:hAnsi="Times New Roman"/>
          <w:sz w:val="24"/>
          <w:szCs w:val="24"/>
        </w:rPr>
      </w:pPr>
      <w:r>
        <w:rPr>
          <w:rFonts w:ascii="Times New Roman" w:hAnsi="Times New Roman"/>
          <w:sz w:val="24"/>
          <w:szCs w:val="24"/>
        </w:rPr>
        <w:t>Przewodnicząca Komisji Rewizyjnej Anna Kosiak zapytała na jaki okres zawarta jest umowa najmu na w/w lokal.</w:t>
      </w:r>
    </w:p>
    <w:p w:rsidR="00761534" w:rsidRDefault="00761534" w:rsidP="00BC1453">
      <w:pPr>
        <w:jc w:val="both"/>
        <w:rPr>
          <w:rFonts w:ascii="Times New Roman" w:hAnsi="Times New Roman"/>
          <w:sz w:val="24"/>
          <w:szCs w:val="24"/>
        </w:rPr>
      </w:pPr>
    </w:p>
    <w:p w:rsidR="00761534" w:rsidRDefault="00761534" w:rsidP="00BC1453">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jest to lokal socjalny a więc umowa zawierana jest na czas określony.</w:t>
      </w:r>
    </w:p>
    <w:p w:rsidR="00761534" w:rsidRDefault="00761534" w:rsidP="00BC1453">
      <w:pPr>
        <w:jc w:val="both"/>
        <w:rPr>
          <w:rFonts w:ascii="Times New Roman" w:hAnsi="Times New Roman"/>
          <w:sz w:val="24"/>
          <w:szCs w:val="24"/>
        </w:rPr>
      </w:pPr>
    </w:p>
    <w:p w:rsidR="00761534" w:rsidRDefault="00761534" w:rsidP="00BC1453">
      <w:pPr>
        <w:jc w:val="both"/>
        <w:rPr>
          <w:rFonts w:ascii="Times New Roman" w:hAnsi="Times New Roman"/>
          <w:sz w:val="24"/>
          <w:szCs w:val="24"/>
        </w:rPr>
      </w:pPr>
      <w:r>
        <w:rPr>
          <w:rFonts w:ascii="Times New Roman" w:hAnsi="Times New Roman"/>
          <w:sz w:val="24"/>
          <w:szCs w:val="24"/>
        </w:rPr>
        <w:t>Przewodnicząca Komisji Rewizyjnej Anna Kosiak zapytała czy w sytuacji gdy umowa wygasa a lokal nie jest użytkowany w sposób należyty gmina jako zarządca ma prawo ingerować.</w:t>
      </w:r>
    </w:p>
    <w:p w:rsidR="00761534" w:rsidRDefault="00761534" w:rsidP="00BC1453">
      <w:pPr>
        <w:jc w:val="both"/>
        <w:rPr>
          <w:rFonts w:ascii="Times New Roman" w:hAnsi="Times New Roman"/>
          <w:sz w:val="24"/>
          <w:szCs w:val="24"/>
        </w:rPr>
      </w:pPr>
    </w:p>
    <w:p w:rsidR="00761534" w:rsidRDefault="00761534" w:rsidP="00BC1453">
      <w:pPr>
        <w:jc w:val="both"/>
        <w:rPr>
          <w:rFonts w:ascii="Times New Roman" w:hAnsi="Times New Roman"/>
          <w:sz w:val="24"/>
          <w:szCs w:val="24"/>
        </w:rPr>
      </w:pPr>
      <w:r>
        <w:rPr>
          <w:rFonts w:ascii="Times New Roman" w:hAnsi="Times New Roman"/>
          <w:sz w:val="24"/>
          <w:szCs w:val="24"/>
        </w:rPr>
        <w:t>Wójt Gminy Jacek Misztal potwierdził powyższy fakt dodając że trzeba znaleźć wówczas lokal zastępczy.</w:t>
      </w:r>
    </w:p>
    <w:p w:rsidR="00761534" w:rsidRDefault="00761534">
      <w:pPr>
        <w:rPr>
          <w:rFonts w:ascii="Times New Roman" w:hAnsi="Times New Roman"/>
          <w:sz w:val="24"/>
          <w:szCs w:val="24"/>
        </w:rPr>
      </w:pPr>
    </w:p>
    <w:p w:rsidR="00761534" w:rsidRPr="00761534" w:rsidRDefault="00761534" w:rsidP="00BC1453">
      <w:pPr>
        <w:jc w:val="both"/>
        <w:rPr>
          <w:rFonts w:ascii="Times New Roman" w:hAnsi="Times New Roman"/>
          <w:sz w:val="24"/>
          <w:szCs w:val="24"/>
        </w:rPr>
      </w:pPr>
      <w:r>
        <w:rPr>
          <w:rFonts w:ascii="Times New Roman" w:hAnsi="Times New Roman"/>
          <w:sz w:val="24"/>
          <w:szCs w:val="24"/>
        </w:rPr>
        <w:t xml:space="preserve">W dalszej części obrad wobec braku kolejnych zapytań i dyskusji w temacie Przewodnicząca Komisji Rewizyjnej Anna Kosiak </w:t>
      </w:r>
      <w:r w:rsidRPr="00761534">
        <w:rPr>
          <w:rFonts w:ascii="Times New Roman" w:hAnsi="Times New Roman"/>
          <w:sz w:val="24"/>
          <w:szCs w:val="24"/>
        </w:rPr>
        <w:t>poprosiła Radnego A</w:t>
      </w:r>
      <w:r>
        <w:rPr>
          <w:rFonts w:ascii="Times New Roman" w:hAnsi="Times New Roman"/>
          <w:sz w:val="24"/>
          <w:szCs w:val="24"/>
        </w:rPr>
        <w:t xml:space="preserve">ndrzej </w:t>
      </w:r>
      <w:proofErr w:type="spellStart"/>
      <w:r>
        <w:rPr>
          <w:rFonts w:ascii="Times New Roman" w:hAnsi="Times New Roman"/>
          <w:sz w:val="24"/>
          <w:szCs w:val="24"/>
        </w:rPr>
        <w:t>Kinowskiego</w:t>
      </w:r>
      <w:proofErr w:type="spellEnd"/>
      <w:r>
        <w:rPr>
          <w:rFonts w:ascii="Times New Roman" w:hAnsi="Times New Roman"/>
          <w:sz w:val="24"/>
          <w:szCs w:val="24"/>
        </w:rPr>
        <w:t xml:space="preserve"> o odczytanie faktur przedstawionych przez panią Skarbnik Gminy.</w:t>
      </w:r>
    </w:p>
    <w:p w:rsidR="00761534" w:rsidRPr="00761534" w:rsidRDefault="00761534" w:rsidP="00BC1453">
      <w:pPr>
        <w:jc w:val="both"/>
        <w:rPr>
          <w:rFonts w:ascii="Times New Roman" w:hAnsi="Times New Roman"/>
          <w:sz w:val="24"/>
          <w:szCs w:val="24"/>
        </w:rPr>
      </w:pPr>
    </w:p>
    <w:p w:rsidR="00761534" w:rsidRPr="00761534" w:rsidRDefault="00761534" w:rsidP="00BC1453">
      <w:pPr>
        <w:jc w:val="both"/>
        <w:rPr>
          <w:rFonts w:ascii="Times New Roman" w:hAnsi="Times New Roman"/>
          <w:sz w:val="24"/>
          <w:szCs w:val="24"/>
        </w:rPr>
      </w:pPr>
      <w:r w:rsidRPr="00761534">
        <w:rPr>
          <w:rFonts w:ascii="Times New Roman" w:hAnsi="Times New Roman"/>
          <w:sz w:val="24"/>
          <w:szCs w:val="24"/>
        </w:rPr>
        <w:t xml:space="preserve">Radny Andrzej </w:t>
      </w:r>
      <w:proofErr w:type="spellStart"/>
      <w:r w:rsidRPr="00761534">
        <w:rPr>
          <w:rFonts w:ascii="Times New Roman" w:hAnsi="Times New Roman"/>
          <w:sz w:val="24"/>
          <w:szCs w:val="24"/>
        </w:rPr>
        <w:t>Kinowski</w:t>
      </w:r>
      <w:proofErr w:type="spellEnd"/>
      <w:r w:rsidRPr="00761534">
        <w:rPr>
          <w:rFonts w:ascii="Times New Roman" w:hAnsi="Times New Roman"/>
          <w:sz w:val="24"/>
          <w:szCs w:val="24"/>
        </w:rPr>
        <w:t xml:space="preserve"> przedstawił następujące faktury:</w:t>
      </w:r>
    </w:p>
    <w:p w:rsidR="00761534" w:rsidRPr="00761534" w:rsidRDefault="00761534" w:rsidP="00BC1453">
      <w:pPr>
        <w:numPr>
          <w:ilvl w:val="0"/>
          <w:numId w:val="2"/>
        </w:numPr>
        <w:contextualSpacing/>
        <w:jc w:val="both"/>
        <w:rPr>
          <w:rFonts w:ascii="Times New Roman" w:hAnsi="Times New Roman"/>
          <w:sz w:val="24"/>
          <w:szCs w:val="24"/>
        </w:rPr>
      </w:pPr>
      <w:r>
        <w:rPr>
          <w:rFonts w:ascii="Times New Roman" w:hAnsi="Times New Roman"/>
          <w:sz w:val="24"/>
          <w:szCs w:val="24"/>
        </w:rPr>
        <w:lastRenderedPageBreak/>
        <w:t xml:space="preserve">VAT A1700320 wystawiona przez </w:t>
      </w:r>
      <w:proofErr w:type="spellStart"/>
      <w:r>
        <w:rPr>
          <w:rFonts w:ascii="Times New Roman" w:hAnsi="Times New Roman"/>
          <w:sz w:val="24"/>
          <w:szCs w:val="24"/>
        </w:rPr>
        <w:t>Konsalnet</w:t>
      </w:r>
      <w:proofErr w:type="spellEnd"/>
      <w:r>
        <w:rPr>
          <w:rFonts w:ascii="Times New Roman" w:hAnsi="Times New Roman"/>
          <w:sz w:val="24"/>
          <w:szCs w:val="24"/>
        </w:rPr>
        <w:t xml:space="preserve"> sp. z o.o. AS PAK sp. k. Konin ul. Przemysłowa</w:t>
      </w:r>
      <w:r w:rsidRPr="00761534">
        <w:rPr>
          <w:rFonts w:ascii="Times New Roman" w:hAnsi="Times New Roman"/>
          <w:sz w:val="24"/>
          <w:szCs w:val="24"/>
        </w:rPr>
        <w:t xml:space="preserve"> </w:t>
      </w:r>
      <w:r>
        <w:rPr>
          <w:rFonts w:ascii="Times New Roman" w:hAnsi="Times New Roman"/>
          <w:sz w:val="24"/>
          <w:szCs w:val="24"/>
        </w:rPr>
        <w:t>dotycząca przebudowy podjazdu dla niepełnosprawnych na kwotę 11 062,25</w:t>
      </w:r>
      <w:r w:rsidRPr="00761534">
        <w:rPr>
          <w:rFonts w:ascii="Times New Roman" w:hAnsi="Times New Roman"/>
          <w:sz w:val="24"/>
          <w:szCs w:val="24"/>
        </w:rPr>
        <w:t xml:space="preserve"> zł która jest zadekretowana, podpisana i opłacona </w:t>
      </w:r>
      <w:r>
        <w:rPr>
          <w:rFonts w:ascii="Times New Roman" w:hAnsi="Times New Roman"/>
          <w:sz w:val="24"/>
          <w:szCs w:val="24"/>
        </w:rPr>
        <w:t>przelewem</w:t>
      </w:r>
      <w:r w:rsidRPr="00761534">
        <w:rPr>
          <w:rFonts w:ascii="Times New Roman" w:hAnsi="Times New Roman"/>
          <w:sz w:val="24"/>
          <w:szCs w:val="24"/>
        </w:rPr>
        <w:t xml:space="preserve">; </w:t>
      </w:r>
      <w:r>
        <w:rPr>
          <w:rFonts w:ascii="Times New Roman" w:hAnsi="Times New Roman"/>
          <w:b/>
          <w:sz w:val="24"/>
          <w:szCs w:val="24"/>
        </w:rPr>
        <w:t>(załącznik nr 6</w:t>
      </w:r>
      <w:r w:rsidRPr="00761534">
        <w:rPr>
          <w:rFonts w:ascii="Times New Roman" w:hAnsi="Times New Roman"/>
          <w:b/>
          <w:sz w:val="24"/>
          <w:szCs w:val="24"/>
        </w:rPr>
        <w:t xml:space="preserve"> do protokołu)</w:t>
      </w:r>
    </w:p>
    <w:p w:rsidR="00C62D02" w:rsidRPr="00761534" w:rsidRDefault="00C62D02" w:rsidP="00BC1453">
      <w:pPr>
        <w:numPr>
          <w:ilvl w:val="0"/>
          <w:numId w:val="2"/>
        </w:numPr>
        <w:contextualSpacing/>
        <w:jc w:val="both"/>
        <w:rPr>
          <w:rFonts w:ascii="Times New Roman" w:hAnsi="Times New Roman"/>
          <w:sz w:val="24"/>
          <w:szCs w:val="24"/>
        </w:rPr>
      </w:pPr>
      <w:r>
        <w:rPr>
          <w:rFonts w:ascii="Times New Roman" w:hAnsi="Times New Roman"/>
          <w:sz w:val="24"/>
          <w:szCs w:val="24"/>
        </w:rPr>
        <w:t xml:space="preserve">Nr 37/04/17 z dnia 10.04.2017r. wystawiona przez „GLOB-DYBEL” Waldemar Borowski ul. Powstańców Wlkp., Trzcianka dotycząca zakupu </w:t>
      </w:r>
      <w:proofErr w:type="spellStart"/>
      <w:r>
        <w:rPr>
          <w:rFonts w:ascii="Times New Roman" w:hAnsi="Times New Roman"/>
          <w:sz w:val="24"/>
          <w:szCs w:val="24"/>
        </w:rPr>
        <w:t>peletu</w:t>
      </w:r>
      <w:proofErr w:type="spellEnd"/>
      <w:r>
        <w:rPr>
          <w:rFonts w:ascii="Times New Roman" w:hAnsi="Times New Roman"/>
          <w:sz w:val="24"/>
          <w:szCs w:val="24"/>
        </w:rPr>
        <w:t xml:space="preserve"> drzewnego na kwotę 5 313,60 zł </w:t>
      </w:r>
      <w:r w:rsidRPr="00761534">
        <w:rPr>
          <w:rFonts w:ascii="Times New Roman" w:hAnsi="Times New Roman"/>
          <w:sz w:val="24"/>
          <w:szCs w:val="24"/>
        </w:rPr>
        <w:t xml:space="preserve">która jest zadekretowana, podpisana i opłacona </w:t>
      </w:r>
      <w:r>
        <w:rPr>
          <w:rFonts w:ascii="Times New Roman" w:hAnsi="Times New Roman"/>
          <w:sz w:val="24"/>
          <w:szCs w:val="24"/>
        </w:rPr>
        <w:t>przelewem</w:t>
      </w:r>
      <w:r w:rsidRPr="00761534">
        <w:rPr>
          <w:rFonts w:ascii="Times New Roman" w:hAnsi="Times New Roman"/>
          <w:sz w:val="24"/>
          <w:szCs w:val="24"/>
        </w:rPr>
        <w:t xml:space="preserve">; </w:t>
      </w:r>
      <w:r>
        <w:rPr>
          <w:rFonts w:ascii="Times New Roman" w:hAnsi="Times New Roman"/>
          <w:b/>
          <w:sz w:val="24"/>
          <w:szCs w:val="24"/>
        </w:rPr>
        <w:t>(załącznik nr 7</w:t>
      </w:r>
      <w:r w:rsidRPr="00761534">
        <w:rPr>
          <w:rFonts w:ascii="Times New Roman" w:hAnsi="Times New Roman"/>
          <w:b/>
          <w:sz w:val="24"/>
          <w:szCs w:val="24"/>
        </w:rPr>
        <w:t xml:space="preserve"> do protokołu)</w:t>
      </w:r>
    </w:p>
    <w:p w:rsidR="00C62D02" w:rsidRPr="00761534" w:rsidRDefault="00C62D02" w:rsidP="00BC1453">
      <w:pPr>
        <w:numPr>
          <w:ilvl w:val="0"/>
          <w:numId w:val="2"/>
        </w:numPr>
        <w:contextualSpacing/>
        <w:jc w:val="both"/>
        <w:rPr>
          <w:rFonts w:ascii="Times New Roman" w:hAnsi="Times New Roman"/>
          <w:sz w:val="24"/>
          <w:szCs w:val="24"/>
        </w:rPr>
      </w:pPr>
      <w:r>
        <w:rPr>
          <w:rFonts w:ascii="Times New Roman" w:hAnsi="Times New Roman"/>
          <w:sz w:val="24"/>
          <w:szCs w:val="24"/>
        </w:rPr>
        <w:t xml:space="preserve">Nr 10/2017 z dnia 25.01.2017r. wystawiona przez Usługi Geodezyjne i Kartograficzne Krzysztof Kamiński Wierzbno dotycząca wznowienia granic działki nr 227/4 w </w:t>
      </w:r>
      <w:proofErr w:type="spellStart"/>
      <w:r>
        <w:rPr>
          <w:rFonts w:ascii="Times New Roman" w:hAnsi="Times New Roman"/>
          <w:sz w:val="24"/>
          <w:szCs w:val="24"/>
        </w:rPr>
        <w:t>Szydłówcu</w:t>
      </w:r>
      <w:proofErr w:type="spellEnd"/>
      <w:r>
        <w:rPr>
          <w:rFonts w:ascii="Times New Roman" w:hAnsi="Times New Roman"/>
          <w:sz w:val="24"/>
          <w:szCs w:val="24"/>
        </w:rPr>
        <w:t xml:space="preserve"> na kwotę 1 328,40 zł  </w:t>
      </w:r>
      <w:r w:rsidRPr="00761534">
        <w:rPr>
          <w:rFonts w:ascii="Times New Roman" w:hAnsi="Times New Roman"/>
          <w:sz w:val="24"/>
          <w:szCs w:val="24"/>
        </w:rPr>
        <w:t xml:space="preserve">która jest zadekretowana, podpisana i opłacona </w:t>
      </w:r>
      <w:r>
        <w:rPr>
          <w:rFonts w:ascii="Times New Roman" w:hAnsi="Times New Roman"/>
          <w:sz w:val="24"/>
          <w:szCs w:val="24"/>
        </w:rPr>
        <w:t>przelewem</w:t>
      </w:r>
      <w:r w:rsidRPr="00761534">
        <w:rPr>
          <w:rFonts w:ascii="Times New Roman" w:hAnsi="Times New Roman"/>
          <w:sz w:val="24"/>
          <w:szCs w:val="24"/>
        </w:rPr>
        <w:t xml:space="preserve">; </w:t>
      </w:r>
      <w:r>
        <w:rPr>
          <w:rFonts w:ascii="Times New Roman" w:hAnsi="Times New Roman"/>
          <w:b/>
          <w:sz w:val="24"/>
          <w:szCs w:val="24"/>
        </w:rPr>
        <w:t>(załącznik nr 8</w:t>
      </w:r>
      <w:r w:rsidRPr="00761534">
        <w:rPr>
          <w:rFonts w:ascii="Times New Roman" w:hAnsi="Times New Roman"/>
          <w:b/>
          <w:sz w:val="24"/>
          <w:szCs w:val="24"/>
        </w:rPr>
        <w:t xml:space="preserve"> do protokołu)</w:t>
      </w:r>
    </w:p>
    <w:p w:rsidR="00C62D02" w:rsidRPr="00761534" w:rsidRDefault="00C62D02" w:rsidP="00BC1453">
      <w:pPr>
        <w:numPr>
          <w:ilvl w:val="0"/>
          <w:numId w:val="2"/>
        </w:numPr>
        <w:contextualSpacing/>
        <w:jc w:val="both"/>
        <w:rPr>
          <w:rFonts w:ascii="Times New Roman" w:hAnsi="Times New Roman"/>
          <w:sz w:val="24"/>
          <w:szCs w:val="24"/>
        </w:rPr>
      </w:pPr>
      <w:r>
        <w:rPr>
          <w:rFonts w:ascii="Times New Roman" w:hAnsi="Times New Roman"/>
          <w:sz w:val="24"/>
          <w:szCs w:val="24"/>
        </w:rPr>
        <w:t>Nr 11</w:t>
      </w:r>
      <w:r>
        <w:rPr>
          <w:rFonts w:ascii="Times New Roman" w:hAnsi="Times New Roman"/>
          <w:sz w:val="24"/>
          <w:szCs w:val="24"/>
        </w:rPr>
        <w:t>/2017 z dnia 25.01.2017r. wystawiona przez Usługi Geodezyjne i Kartograficzne Krzysztof Kamiński Wierzbno d</w:t>
      </w:r>
      <w:r>
        <w:rPr>
          <w:rFonts w:ascii="Times New Roman" w:hAnsi="Times New Roman"/>
          <w:sz w:val="24"/>
          <w:szCs w:val="24"/>
        </w:rPr>
        <w:t>otycząca wykonania pomiarów i przygotowanie map do celów projektowych na ul. Kościuszki</w:t>
      </w:r>
      <w:r>
        <w:rPr>
          <w:rFonts w:ascii="Times New Roman" w:hAnsi="Times New Roman"/>
          <w:sz w:val="24"/>
          <w:szCs w:val="24"/>
        </w:rPr>
        <w:t xml:space="preserve"> na kwotę</w:t>
      </w:r>
      <w:r>
        <w:rPr>
          <w:rFonts w:ascii="Times New Roman" w:hAnsi="Times New Roman"/>
          <w:sz w:val="24"/>
          <w:szCs w:val="24"/>
        </w:rPr>
        <w:t xml:space="preserve"> 984</w:t>
      </w:r>
      <w:r>
        <w:rPr>
          <w:rFonts w:ascii="Times New Roman" w:hAnsi="Times New Roman"/>
          <w:sz w:val="24"/>
          <w:szCs w:val="24"/>
        </w:rPr>
        <w:t xml:space="preserve">,40 zł  </w:t>
      </w:r>
      <w:r w:rsidRPr="00761534">
        <w:rPr>
          <w:rFonts w:ascii="Times New Roman" w:hAnsi="Times New Roman"/>
          <w:sz w:val="24"/>
          <w:szCs w:val="24"/>
        </w:rPr>
        <w:t xml:space="preserve">która jest zadekretowana, podpisana i opłacona </w:t>
      </w:r>
      <w:r>
        <w:rPr>
          <w:rFonts w:ascii="Times New Roman" w:hAnsi="Times New Roman"/>
          <w:sz w:val="24"/>
          <w:szCs w:val="24"/>
        </w:rPr>
        <w:t>przelewem</w:t>
      </w:r>
      <w:r w:rsidRPr="00761534">
        <w:rPr>
          <w:rFonts w:ascii="Times New Roman" w:hAnsi="Times New Roman"/>
          <w:sz w:val="24"/>
          <w:szCs w:val="24"/>
        </w:rPr>
        <w:t xml:space="preserve">; </w:t>
      </w:r>
      <w:r>
        <w:rPr>
          <w:rFonts w:ascii="Times New Roman" w:hAnsi="Times New Roman"/>
          <w:b/>
          <w:sz w:val="24"/>
          <w:szCs w:val="24"/>
        </w:rPr>
        <w:t>(załącznik nr 9</w:t>
      </w:r>
      <w:r w:rsidRPr="00761534">
        <w:rPr>
          <w:rFonts w:ascii="Times New Roman" w:hAnsi="Times New Roman"/>
          <w:b/>
          <w:sz w:val="24"/>
          <w:szCs w:val="24"/>
        </w:rPr>
        <w:t xml:space="preserve"> do protokołu)</w:t>
      </w:r>
    </w:p>
    <w:p w:rsidR="00761534" w:rsidRDefault="00761534" w:rsidP="00BC1453">
      <w:pPr>
        <w:ind w:left="360"/>
        <w:contextualSpacing/>
        <w:jc w:val="both"/>
        <w:rPr>
          <w:rFonts w:ascii="Times New Roman" w:hAnsi="Times New Roman"/>
          <w:sz w:val="24"/>
          <w:szCs w:val="24"/>
        </w:rPr>
      </w:pPr>
    </w:p>
    <w:p w:rsidR="00C62D02" w:rsidRDefault="00C62D02" w:rsidP="00BC1453">
      <w:pPr>
        <w:contextualSpacing/>
        <w:jc w:val="both"/>
        <w:rPr>
          <w:rFonts w:ascii="Times New Roman" w:hAnsi="Times New Roman"/>
          <w:sz w:val="24"/>
          <w:szCs w:val="24"/>
        </w:rPr>
      </w:pPr>
      <w:r>
        <w:rPr>
          <w:rFonts w:ascii="Times New Roman" w:hAnsi="Times New Roman"/>
          <w:sz w:val="24"/>
          <w:szCs w:val="24"/>
        </w:rPr>
        <w:t>Przewodnicząca Komisji Rewizyjnej Anna Kosiak zwróciła się z zapytaniem do Skarbnik Gminy o przyczyny niskiego wykonania planu w § 0770.</w:t>
      </w:r>
    </w:p>
    <w:p w:rsidR="00C62D02" w:rsidRDefault="00C62D02" w:rsidP="00BC1453">
      <w:pPr>
        <w:ind w:left="360"/>
        <w:contextualSpacing/>
        <w:jc w:val="both"/>
        <w:rPr>
          <w:rFonts w:ascii="Times New Roman" w:hAnsi="Times New Roman"/>
          <w:sz w:val="24"/>
          <w:szCs w:val="24"/>
        </w:rPr>
      </w:pPr>
    </w:p>
    <w:p w:rsidR="00C62D02" w:rsidRDefault="00C62D02" w:rsidP="00BC1453">
      <w:pPr>
        <w:contextualSpacing/>
        <w:jc w:val="both"/>
        <w:rPr>
          <w:rFonts w:ascii="Times New Roman" w:hAnsi="Times New Roman"/>
          <w:sz w:val="24"/>
          <w:szCs w:val="24"/>
        </w:rPr>
      </w:pPr>
      <w:r>
        <w:rPr>
          <w:rFonts w:ascii="Times New Roman" w:hAnsi="Times New Roman"/>
          <w:sz w:val="24"/>
          <w:szCs w:val="24"/>
        </w:rPr>
        <w:t>Skarbnik Gminy Anna Błaszczyk odpowiedziała, że wynika to z braku zainteresowania kupnem działek na terenie gminy pomimo kilkakrotnie ogłaszanych przetargów na ich zbycie.</w:t>
      </w:r>
    </w:p>
    <w:p w:rsidR="00C62D02" w:rsidRDefault="00C62D02" w:rsidP="00BC1453">
      <w:pPr>
        <w:contextualSpacing/>
        <w:jc w:val="both"/>
        <w:rPr>
          <w:rFonts w:ascii="Times New Roman" w:hAnsi="Times New Roman"/>
          <w:sz w:val="24"/>
          <w:szCs w:val="24"/>
        </w:rPr>
      </w:pPr>
    </w:p>
    <w:p w:rsidR="008A72B7" w:rsidRDefault="00C62D02" w:rsidP="00BC1453">
      <w:pPr>
        <w:contextualSpacing/>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potwierdziła powyższy fakt dodając że są to działki dla których zostały wydane decyzje o warunkach zabudowy i nie ma co ukrywać że nie cieszą się one dużym zainteresowaniem. Ponadto nie są one położone dla jeziorami tylko w centrach miejscowości. Stwierdziła, że gdyby przedmiotem sprzedaży były działki rolne można podejrzewać że z uwagi na rolniczy charakter gminy zostałyby sprzedane już w pierwszym przetargu.</w:t>
      </w:r>
    </w:p>
    <w:p w:rsidR="008A72B7" w:rsidRDefault="008A72B7" w:rsidP="00BC1453">
      <w:pPr>
        <w:contextualSpacing/>
        <w:jc w:val="both"/>
        <w:rPr>
          <w:rFonts w:ascii="Times New Roman" w:hAnsi="Times New Roman"/>
          <w:sz w:val="24"/>
          <w:szCs w:val="24"/>
        </w:rPr>
      </w:pPr>
    </w:p>
    <w:p w:rsidR="008A72B7" w:rsidRDefault="008A72B7" w:rsidP="00BC1453">
      <w:pPr>
        <w:contextualSpacing/>
        <w:jc w:val="both"/>
        <w:rPr>
          <w:rFonts w:ascii="Times New Roman" w:hAnsi="Times New Roman"/>
          <w:sz w:val="24"/>
          <w:szCs w:val="24"/>
        </w:rPr>
      </w:pPr>
      <w:r>
        <w:rPr>
          <w:rFonts w:ascii="Times New Roman" w:hAnsi="Times New Roman"/>
          <w:sz w:val="24"/>
          <w:szCs w:val="24"/>
        </w:rPr>
        <w:t>Wójt Gminy Jacek Misztal dodał, że gdyby działki położone były na terenie Orchowa pewnie też zostałyby sprzedane.</w:t>
      </w:r>
    </w:p>
    <w:p w:rsidR="008A72B7" w:rsidRDefault="008A72B7" w:rsidP="00BC1453">
      <w:pPr>
        <w:contextualSpacing/>
        <w:jc w:val="both"/>
        <w:rPr>
          <w:rFonts w:ascii="Times New Roman" w:hAnsi="Times New Roman"/>
          <w:sz w:val="24"/>
          <w:szCs w:val="24"/>
        </w:rPr>
      </w:pPr>
    </w:p>
    <w:p w:rsidR="00BC1453" w:rsidRDefault="008A72B7" w:rsidP="00BC1453">
      <w:pPr>
        <w:contextualSpacing/>
        <w:jc w:val="both"/>
        <w:rPr>
          <w:rFonts w:ascii="Times New Roman" w:hAnsi="Times New Roman"/>
          <w:sz w:val="24"/>
          <w:szCs w:val="24"/>
        </w:rPr>
      </w:pPr>
      <w:r>
        <w:rPr>
          <w:rFonts w:ascii="Times New Roman" w:hAnsi="Times New Roman"/>
          <w:sz w:val="24"/>
          <w:szCs w:val="24"/>
        </w:rPr>
        <w:t>Przewodnicząca Komisji Rewizyjnej Anna Kosiak zapytała czy na terenie gminy są lokale które nie są wyposażone w podstawowe urządze</w:t>
      </w:r>
      <w:r w:rsidR="00BC1453">
        <w:rPr>
          <w:rFonts w:ascii="Times New Roman" w:hAnsi="Times New Roman"/>
          <w:sz w:val="24"/>
          <w:szCs w:val="24"/>
        </w:rPr>
        <w:t>nia tj. przykładowo sanitariaty.</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potwierdziła powyższy fakt.</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Pr>
          <w:rFonts w:ascii="Times New Roman" w:hAnsi="Times New Roman"/>
          <w:sz w:val="24"/>
          <w:szCs w:val="24"/>
        </w:rPr>
        <w:t>Przewodnicząca Komisji Rewizyjnej Anna Kosiak zapytała czy planuje się w związku z tym jakieś remonty i ile jest takich lokali.</w:t>
      </w:r>
    </w:p>
    <w:p w:rsidR="00BC1453" w:rsidRDefault="00BC1453" w:rsidP="00BC1453">
      <w:pPr>
        <w:contextualSpacing/>
        <w:jc w:val="both"/>
        <w:rPr>
          <w:rFonts w:ascii="Times New Roman" w:hAnsi="Times New Roman"/>
          <w:sz w:val="24"/>
          <w:szCs w:val="24"/>
        </w:rPr>
      </w:pPr>
    </w:p>
    <w:p w:rsidR="00C62D02" w:rsidRDefault="00BC1453" w:rsidP="00BC1453">
      <w:pPr>
        <w:contextualSpacing/>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powiedziała, że dokładnych danych w tej chwili nie posiada ale można przypuszczać że jest ich ok 3-4. Dodała że kwota zaplanowana na remonty mieszkań w przyszłym roku pozwoliłaby je doposażyć o ile będzie to możliwe gdyż nie wiadomo ile wyniesie remont mieszkania w ośrodku zdrowia.</w:t>
      </w:r>
      <w:r w:rsidR="008A72B7">
        <w:rPr>
          <w:rFonts w:ascii="Times New Roman" w:hAnsi="Times New Roman"/>
          <w:sz w:val="24"/>
          <w:szCs w:val="24"/>
        </w:rPr>
        <w:t xml:space="preserve"> </w:t>
      </w:r>
      <w:r w:rsidR="00C62D02">
        <w:rPr>
          <w:rFonts w:ascii="Times New Roman" w:hAnsi="Times New Roman"/>
          <w:sz w:val="24"/>
          <w:szCs w:val="24"/>
        </w:rPr>
        <w:t xml:space="preserve"> </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Pr>
          <w:rFonts w:ascii="Times New Roman" w:hAnsi="Times New Roman"/>
          <w:sz w:val="24"/>
          <w:szCs w:val="24"/>
        </w:rPr>
        <w:t>Wójt Gminy Jacek Misztal powiedział że w jednym przypadku została zakupiona toaleta zewnętrzna.</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nadmieniła również że w zależności od wyposażenia danego lokalu stawka czynszu jest obniżana z tytułu braku danego urządzenia technicznego. Dodała, że stawka czynszu za lokal w pełni wyposażony wynosi 3,80 zł/m2 natomiast najniższa wynosi 2,66 zł/m2</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Pr>
          <w:rFonts w:ascii="Times New Roman" w:hAnsi="Times New Roman"/>
          <w:sz w:val="24"/>
          <w:szCs w:val="24"/>
        </w:rPr>
        <w:t>Przewodnicząca Komisji Rewizyjnej Anna Kosiak zapytała czy z reguły brak urządzeń w lokalach dotyczy osób starszych.</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podinspektor ds. gospodarki nieruchomościami, obronności i zarządzania kryzysowego</w:t>
      </w:r>
      <w:r>
        <w:rPr>
          <w:rFonts w:ascii="Times New Roman" w:hAnsi="Times New Roman"/>
          <w:sz w:val="24"/>
          <w:szCs w:val="24"/>
        </w:rPr>
        <w:t xml:space="preserve"> odpowiedziała, że kształtuje się to różnie.</w:t>
      </w:r>
    </w:p>
    <w:p w:rsidR="00BC1453" w:rsidRDefault="00BC1453" w:rsidP="00BC1453">
      <w:pPr>
        <w:contextualSpacing/>
        <w:jc w:val="both"/>
        <w:rPr>
          <w:rFonts w:ascii="Times New Roman" w:hAnsi="Times New Roman"/>
          <w:sz w:val="24"/>
          <w:szCs w:val="24"/>
        </w:rPr>
      </w:pPr>
    </w:p>
    <w:p w:rsidR="00C62D02" w:rsidRDefault="00BC1453" w:rsidP="00BC1453">
      <w:pPr>
        <w:contextualSpacing/>
        <w:jc w:val="both"/>
        <w:rPr>
          <w:rFonts w:ascii="Times New Roman" w:hAnsi="Times New Roman"/>
          <w:sz w:val="24"/>
          <w:szCs w:val="24"/>
        </w:rPr>
      </w:pPr>
      <w:r>
        <w:rPr>
          <w:rFonts w:ascii="Times New Roman" w:hAnsi="Times New Roman"/>
          <w:sz w:val="24"/>
          <w:szCs w:val="24"/>
        </w:rPr>
        <w:t xml:space="preserve">Następnie wobec braku kolejnych zapytań w temacie Przewodnicząca Komisji Rewizyjnej Anna Kosiak przystąpiła do realizacji kolejnego punktu porządku obrad. </w:t>
      </w:r>
    </w:p>
    <w:p w:rsidR="00BC1453" w:rsidRDefault="00BC1453" w:rsidP="00BC1453">
      <w:pPr>
        <w:contextualSpacing/>
        <w:jc w:val="both"/>
        <w:rPr>
          <w:rFonts w:ascii="Times New Roman" w:hAnsi="Times New Roman"/>
          <w:sz w:val="24"/>
          <w:szCs w:val="24"/>
        </w:rPr>
      </w:pPr>
    </w:p>
    <w:p w:rsidR="00BC1453" w:rsidRDefault="00BC1453" w:rsidP="00BC1453">
      <w:pPr>
        <w:contextualSpacing/>
        <w:jc w:val="both"/>
        <w:rPr>
          <w:rFonts w:ascii="Times New Roman" w:hAnsi="Times New Roman"/>
          <w:sz w:val="24"/>
          <w:szCs w:val="24"/>
        </w:rPr>
      </w:pPr>
      <w:r w:rsidRPr="00BC1453">
        <w:rPr>
          <w:rFonts w:ascii="Times New Roman" w:hAnsi="Times New Roman"/>
          <w:b/>
          <w:sz w:val="24"/>
          <w:szCs w:val="24"/>
        </w:rPr>
        <w:t xml:space="preserve">Ad. pkt 6) </w:t>
      </w:r>
      <w:r w:rsidRPr="00BC1453">
        <w:rPr>
          <w:rFonts w:ascii="Times New Roman" w:hAnsi="Times New Roman"/>
          <w:b/>
          <w:sz w:val="24"/>
          <w:szCs w:val="24"/>
        </w:rPr>
        <w:t>Przyjęcie planu pracy komisji na rok 2018</w:t>
      </w:r>
      <w:r>
        <w:rPr>
          <w:rFonts w:ascii="Times New Roman" w:hAnsi="Times New Roman"/>
          <w:sz w:val="24"/>
          <w:szCs w:val="24"/>
        </w:rPr>
        <w:t>.</w:t>
      </w:r>
    </w:p>
    <w:p w:rsidR="00BC1453" w:rsidRDefault="00BC1453" w:rsidP="00BC1453">
      <w:pPr>
        <w:contextualSpacing/>
        <w:jc w:val="both"/>
        <w:rPr>
          <w:rFonts w:ascii="Times New Roman" w:hAnsi="Times New Roman"/>
          <w:sz w:val="24"/>
          <w:szCs w:val="24"/>
        </w:rPr>
      </w:pPr>
    </w:p>
    <w:p w:rsidR="00BC1453" w:rsidRPr="00BC1453" w:rsidRDefault="00BC1453" w:rsidP="00BC1453">
      <w:pPr>
        <w:jc w:val="both"/>
        <w:rPr>
          <w:rFonts w:ascii="Times New Roman" w:hAnsi="Times New Roman"/>
          <w:sz w:val="24"/>
          <w:szCs w:val="24"/>
        </w:rPr>
      </w:pPr>
      <w:r w:rsidRPr="00BC1453">
        <w:rPr>
          <w:rFonts w:ascii="Times New Roman" w:hAnsi="Times New Roman"/>
          <w:sz w:val="24"/>
          <w:szCs w:val="24"/>
        </w:rPr>
        <w:t xml:space="preserve">Przewodnicząca Komisji Rewizyjnej Anna Kosiak </w:t>
      </w:r>
      <w:r>
        <w:rPr>
          <w:rFonts w:ascii="Times New Roman" w:hAnsi="Times New Roman"/>
          <w:sz w:val="24"/>
          <w:szCs w:val="24"/>
        </w:rPr>
        <w:t>odczytała przygotowany przez siebie</w:t>
      </w:r>
      <w:r w:rsidRPr="00BC1453">
        <w:rPr>
          <w:rFonts w:ascii="Times New Roman" w:hAnsi="Times New Roman"/>
          <w:sz w:val="24"/>
          <w:szCs w:val="24"/>
        </w:rPr>
        <w:t xml:space="preserve"> projekt planu </w:t>
      </w:r>
      <w:r>
        <w:rPr>
          <w:rFonts w:ascii="Times New Roman" w:hAnsi="Times New Roman"/>
          <w:sz w:val="24"/>
          <w:szCs w:val="24"/>
        </w:rPr>
        <w:t xml:space="preserve">pracy komisji w brzmieniu </w:t>
      </w:r>
      <w:r>
        <w:rPr>
          <w:rFonts w:ascii="Times New Roman" w:hAnsi="Times New Roman"/>
          <w:b/>
          <w:sz w:val="24"/>
          <w:szCs w:val="24"/>
        </w:rPr>
        <w:t>załącznika nr 10 do protokołu</w:t>
      </w:r>
      <w:r w:rsidR="00004B48">
        <w:rPr>
          <w:rFonts w:ascii="Times New Roman" w:hAnsi="Times New Roman"/>
          <w:sz w:val="24"/>
          <w:szCs w:val="24"/>
        </w:rPr>
        <w:t>. Zwróciła uwagę na błąd pisarski w II kwartale gdzie w pkt 1 zamiast roku 2016 powinien być rok 2017.</w:t>
      </w:r>
    </w:p>
    <w:p w:rsidR="00BC1453" w:rsidRPr="00BC1453" w:rsidRDefault="00BC1453" w:rsidP="00BC1453">
      <w:pPr>
        <w:jc w:val="both"/>
        <w:rPr>
          <w:rFonts w:ascii="Times New Roman" w:hAnsi="Times New Roman"/>
          <w:sz w:val="24"/>
          <w:szCs w:val="24"/>
        </w:rPr>
      </w:pPr>
    </w:p>
    <w:p w:rsidR="00BC1453" w:rsidRPr="00BC1453" w:rsidRDefault="00BC1453" w:rsidP="00BC1453">
      <w:pPr>
        <w:jc w:val="both"/>
        <w:rPr>
          <w:rFonts w:ascii="Times New Roman" w:hAnsi="Times New Roman"/>
          <w:sz w:val="24"/>
          <w:szCs w:val="24"/>
        </w:rPr>
      </w:pPr>
      <w:r w:rsidRPr="00BC1453">
        <w:rPr>
          <w:rFonts w:ascii="Times New Roman" w:hAnsi="Times New Roman"/>
          <w:sz w:val="24"/>
          <w:szCs w:val="24"/>
        </w:rPr>
        <w:t xml:space="preserve">Członkowie komisji nie wnieśli uwag do przedstawionego projektu planu pracy uznając że w trakcie jego realizacji i w zależności od potrzeb można będzie go uzupełnić. </w:t>
      </w:r>
    </w:p>
    <w:p w:rsidR="00BC1453" w:rsidRPr="00BC1453" w:rsidRDefault="00BC1453" w:rsidP="00BC1453">
      <w:pPr>
        <w:jc w:val="both"/>
        <w:rPr>
          <w:rFonts w:ascii="Times New Roman" w:hAnsi="Times New Roman"/>
          <w:sz w:val="24"/>
          <w:szCs w:val="24"/>
        </w:rPr>
      </w:pPr>
    </w:p>
    <w:p w:rsidR="00BC1453" w:rsidRPr="00BC1453" w:rsidRDefault="00BC1453" w:rsidP="00BC1453">
      <w:pPr>
        <w:widowControl w:val="0"/>
        <w:autoSpaceDE w:val="0"/>
        <w:autoSpaceDN w:val="0"/>
        <w:adjustRightInd w:val="0"/>
        <w:jc w:val="both"/>
        <w:rPr>
          <w:rFonts w:ascii="Times New Roman" w:hAnsi="Times New Roman"/>
          <w:sz w:val="24"/>
          <w:szCs w:val="24"/>
        </w:rPr>
      </w:pPr>
      <w:r w:rsidRPr="00BC1453">
        <w:rPr>
          <w:rFonts w:ascii="Times New Roman" w:hAnsi="Times New Roman"/>
          <w:sz w:val="24"/>
          <w:szCs w:val="24"/>
        </w:rPr>
        <w:t>Wobec powyższego Przewodnicząca Komisji Rewizyjnej Anna Kosiak poddała pod głosowanie przyjęcie w/w projektu planu pracy komisji obrad pytając kto jest za jego przyjęciem, kto jest przeciw i kto się wstrzymał od głosu.</w:t>
      </w:r>
      <w:r w:rsidR="00004B48">
        <w:rPr>
          <w:rFonts w:ascii="Times New Roman" w:hAnsi="Times New Roman"/>
          <w:sz w:val="24"/>
          <w:szCs w:val="24"/>
        </w:rPr>
        <w:t xml:space="preserve"> Dodała, że w takiej formie przekaże go Przewodniczącemu Rady Gminy.</w:t>
      </w:r>
    </w:p>
    <w:p w:rsidR="00BC1453" w:rsidRPr="00BC1453" w:rsidRDefault="00BC1453" w:rsidP="00BC1453">
      <w:pPr>
        <w:widowControl w:val="0"/>
        <w:autoSpaceDE w:val="0"/>
        <w:autoSpaceDN w:val="0"/>
        <w:adjustRightInd w:val="0"/>
        <w:jc w:val="both"/>
        <w:rPr>
          <w:rFonts w:ascii="Times New Roman" w:hAnsi="Times New Roman"/>
          <w:sz w:val="24"/>
          <w:szCs w:val="24"/>
        </w:rPr>
      </w:pPr>
    </w:p>
    <w:p w:rsidR="00BC1453" w:rsidRPr="00BC1453" w:rsidRDefault="00004B48" w:rsidP="00BC1453">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Plan</w:t>
      </w:r>
      <w:r w:rsidR="00BC1453" w:rsidRPr="00BC1453">
        <w:rPr>
          <w:rFonts w:ascii="Times New Roman" w:hAnsi="Times New Roman"/>
          <w:sz w:val="24"/>
          <w:szCs w:val="24"/>
        </w:rPr>
        <w:t xml:space="preserve"> pracy komisji rewizyjnej na rok 201</w:t>
      </w:r>
      <w:r>
        <w:rPr>
          <w:rFonts w:ascii="Times New Roman" w:hAnsi="Times New Roman"/>
          <w:sz w:val="24"/>
          <w:szCs w:val="24"/>
        </w:rPr>
        <w:t>8</w:t>
      </w:r>
      <w:r w:rsidR="00BC1453" w:rsidRPr="00BC1453">
        <w:rPr>
          <w:rFonts w:ascii="Times New Roman" w:hAnsi="Times New Roman"/>
          <w:sz w:val="24"/>
          <w:szCs w:val="24"/>
        </w:rPr>
        <w:t xml:space="preserve"> obrad został przyjęty jednogłośnie przy </w:t>
      </w:r>
      <w:r w:rsidR="00BC1453" w:rsidRPr="00BC1453">
        <w:rPr>
          <w:rFonts w:ascii="Times New Roman" w:hAnsi="Times New Roman"/>
          <w:b/>
          <w:sz w:val="24"/>
          <w:szCs w:val="24"/>
        </w:rPr>
        <w:t>3 głosach „za” 0 „przeciw”, 0 „wstrzymujących się”</w:t>
      </w:r>
      <w:r w:rsidR="00BC1453" w:rsidRPr="00BC1453">
        <w:rPr>
          <w:b/>
        </w:rPr>
        <w:t xml:space="preserve"> </w:t>
      </w:r>
      <w:r w:rsidR="00BC1453" w:rsidRPr="00BC1453">
        <w:rPr>
          <w:rFonts w:ascii="Times New Roman" w:hAnsi="Times New Roman"/>
          <w:b/>
          <w:sz w:val="24"/>
          <w:szCs w:val="24"/>
        </w:rPr>
        <w:t>(w obecności 3 Radnych).</w:t>
      </w:r>
    </w:p>
    <w:p w:rsidR="00BC1453" w:rsidRDefault="00BC1453" w:rsidP="00BC1453">
      <w:pPr>
        <w:contextualSpacing/>
        <w:jc w:val="both"/>
        <w:rPr>
          <w:rFonts w:ascii="Times New Roman" w:hAnsi="Times New Roman"/>
          <w:sz w:val="24"/>
          <w:szCs w:val="24"/>
        </w:rPr>
      </w:pPr>
    </w:p>
    <w:p w:rsidR="00C62D02" w:rsidRPr="00761534" w:rsidRDefault="00004B48" w:rsidP="00C62D02">
      <w:pPr>
        <w:spacing w:line="360" w:lineRule="auto"/>
        <w:contextualSpacing/>
        <w:jc w:val="both"/>
        <w:rPr>
          <w:rFonts w:ascii="Times New Roman" w:hAnsi="Times New Roman"/>
          <w:b/>
          <w:sz w:val="24"/>
          <w:szCs w:val="24"/>
        </w:rPr>
      </w:pPr>
      <w:r w:rsidRPr="00004B48">
        <w:rPr>
          <w:rFonts w:ascii="Times New Roman" w:hAnsi="Times New Roman"/>
          <w:b/>
          <w:sz w:val="24"/>
          <w:szCs w:val="24"/>
        </w:rPr>
        <w:t xml:space="preserve">Ad. pkt 7) </w:t>
      </w:r>
      <w:r w:rsidRPr="00004B48">
        <w:rPr>
          <w:rFonts w:ascii="Times New Roman" w:hAnsi="Times New Roman"/>
          <w:b/>
          <w:sz w:val="24"/>
          <w:szCs w:val="24"/>
        </w:rPr>
        <w:t>Sprawy bieżące.</w:t>
      </w:r>
    </w:p>
    <w:p w:rsidR="00004B48" w:rsidRPr="00004B48" w:rsidRDefault="00004B48" w:rsidP="00004B48">
      <w:pPr>
        <w:spacing w:line="360" w:lineRule="auto"/>
        <w:jc w:val="both"/>
        <w:rPr>
          <w:rFonts w:ascii="Times New Roman" w:hAnsi="Times New Roman"/>
          <w:bCs/>
          <w:sz w:val="24"/>
          <w:szCs w:val="24"/>
        </w:rPr>
      </w:pPr>
      <w:r w:rsidRPr="00004B48">
        <w:rPr>
          <w:rFonts w:ascii="Times New Roman" w:hAnsi="Times New Roman"/>
          <w:bCs/>
          <w:sz w:val="24"/>
          <w:szCs w:val="24"/>
        </w:rPr>
        <w:t>Nie odnotowano dyskusji w temacie.</w:t>
      </w:r>
    </w:p>
    <w:p w:rsidR="00004B48" w:rsidRPr="00004B48" w:rsidRDefault="00004B48" w:rsidP="00004B48">
      <w:pPr>
        <w:spacing w:line="360" w:lineRule="auto"/>
        <w:jc w:val="both"/>
        <w:rPr>
          <w:rFonts w:ascii="Times New Roman" w:hAnsi="Times New Roman"/>
          <w:b/>
          <w:bCs/>
          <w:sz w:val="24"/>
          <w:szCs w:val="24"/>
        </w:rPr>
      </w:pPr>
      <w:r>
        <w:rPr>
          <w:rFonts w:ascii="Times New Roman" w:hAnsi="Times New Roman"/>
          <w:b/>
          <w:bCs/>
          <w:sz w:val="24"/>
          <w:szCs w:val="24"/>
        </w:rPr>
        <w:t>Ad. pkt 8</w:t>
      </w:r>
      <w:r w:rsidRPr="00004B48">
        <w:rPr>
          <w:rFonts w:ascii="Times New Roman" w:hAnsi="Times New Roman"/>
          <w:b/>
          <w:bCs/>
          <w:sz w:val="24"/>
          <w:szCs w:val="24"/>
        </w:rPr>
        <w:t>) Zakończenie.</w:t>
      </w:r>
    </w:p>
    <w:p w:rsidR="00004B48" w:rsidRPr="00004B48" w:rsidRDefault="00004B48" w:rsidP="00004B48">
      <w:pPr>
        <w:spacing w:before="100" w:beforeAutospacing="1"/>
        <w:jc w:val="both"/>
        <w:rPr>
          <w:rFonts w:ascii="Times New Roman" w:hAnsi="Times New Roman"/>
          <w:sz w:val="24"/>
          <w:szCs w:val="24"/>
        </w:rPr>
      </w:pPr>
      <w:r w:rsidRPr="00004B48">
        <w:rPr>
          <w:rFonts w:ascii="Times New Roman" w:hAnsi="Times New Roman"/>
          <w:sz w:val="24"/>
          <w:szCs w:val="24"/>
        </w:rPr>
        <w:t>Wobec wyczerpania porządku obrad o g</w:t>
      </w:r>
      <w:r>
        <w:rPr>
          <w:rFonts w:ascii="Times New Roman" w:hAnsi="Times New Roman"/>
          <w:sz w:val="24"/>
          <w:szCs w:val="24"/>
        </w:rPr>
        <w:t>odz. 12</w:t>
      </w:r>
      <w:r>
        <w:rPr>
          <w:rFonts w:ascii="Times New Roman" w:hAnsi="Times New Roman"/>
          <w:sz w:val="24"/>
          <w:szCs w:val="24"/>
          <w:vertAlign w:val="superscript"/>
        </w:rPr>
        <w:t>40</w:t>
      </w:r>
      <w:r w:rsidRPr="00004B48">
        <w:rPr>
          <w:rFonts w:ascii="Times New Roman" w:hAnsi="Times New Roman"/>
          <w:sz w:val="24"/>
          <w:szCs w:val="24"/>
          <w:vertAlign w:val="superscript"/>
        </w:rPr>
        <w:t xml:space="preserve"> </w:t>
      </w:r>
      <w:r w:rsidRPr="00004B48">
        <w:rPr>
          <w:rFonts w:ascii="Times New Roman" w:hAnsi="Times New Roman"/>
          <w:sz w:val="24"/>
          <w:szCs w:val="24"/>
        </w:rPr>
        <w:t>Przewodnicząca Komisji Rewizyjnej Anna Kosiak zakończyła obrady i podziękowała wszystkim za przybycie.</w:t>
      </w:r>
    </w:p>
    <w:p w:rsidR="00004B48" w:rsidRPr="00004B48" w:rsidRDefault="00004B48" w:rsidP="00004B48">
      <w:pPr>
        <w:spacing w:before="100" w:beforeAutospacing="1"/>
        <w:jc w:val="both"/>
        <w:rPr>
          <w:rFonts w:ascii="Times New Roman" w:hAnsi="Times New Roman"/>
          <w:b/>
          <w:bCs/>
          <w:sz w:val="24"/>
          <w:szCs w:val="24"/>
        </w:rPr>
      </w:pPr>
      <w:r w:rsidRPr="00004B48">
        <w:rPr>
          <w:rFonts w:ascii="Times New Roman" w:hAnsi="Times New Roman"/>
          <w:b/>
          <w:bCs/>
          <w:sz w:val="24"/>
          <w:szCs w:val="24"/>
        </w:rPr>
        <w:t xml:space="preserve">Integralną częścią protokołu jest nagranie z Komisji Rewizyjnej stanowiące załącznik </w:t>
      </w:r>
      <w:r w:rsidRPr="00004B48">
        <w:rPr>
          <w:rFonts w:ascii="Times New Roman" w:hAnsi="Times New Roman"/>
          <w:b/>
          <w:bCs/>
          <w:sz w:val="24"/>
          <w:szCs w:val="24"/>
        </w:rPr>
        <w:br/>
        <w:t>nr 1</w:t>
      </w:r>
      <w:r>
        <w:rPr>
          <w:rFonts w:ascii="Times New Roman" w:hAnsi="Times New Roman"/>
          <w:b/>
          <w:bCs/>
          <w:sz w:val="24"/>
          <w:szCs w:val="24"/>
        </w:rPr>
        <w:t>1</w:t>
      </w:r>
      <w:r w:rsidRPr="00004B48">
        <w:rPr>
          <w:rFonts w:ascii="Times New Roman" w:hAnsi="Times New Roman"/>
          <w:b/>
          <w:bCs/>
          <w:sz w:val="24"/>
          <w:szCs w:val="24"/>
        </w:rPr>
        <w:t xml:space="preserve"> do niniejszego protokołu.</w:t>
      </w:r>
    </w:p>
    <w:p w:rsidR="00004B48" w:rsidRPr="00004B48" w:rsidRDefault="00004B48" w:rsidP="00004B48">
      <w:pPr>
        <w:spacing w:before="100" w:beforeAutospacing="1" w:line="360" w:lineRule="auto"/>
        <w:ind w:firstLine="360"/>
        <w:jc w:val="both"/>
        <w:rPr>
          <w:rFonts w:ascii="Times New Roman" w:hAnsi="Times New Roman"/>
          <w:b/>
          <w:bCs/>
          <w:sz w:val="24"/>
          <w:szCs w:val="24"/>
        </w:rPr>
      </w:pPr>
      <w:r w:rsidRPr="00004B48">
        <w:rPr>
          <w:rFonts w:ascii="Times New Roman" w:hAnsi="Times New Roman"/>
          <w:b/>
          <w:bCs/>
          <w:sz w:val="24"/>
          <w:szCs w:val="24"/>
        </w:rPr>
        <w:t xml:space="preserve">Protokół sporządziła: </w:t>
      </w:r>
    </w:p>
    <w:p w:rsidR="00004B48" w:rsidRPr="00004B48" w:rsidRDefault="00004B48" w:rsidP="00004B48">
      <w:pPr>
        <w:spacing w:before="100" w:beforeAutospacing="1" w:line="360" w:lineRule="auto"/>
        <w:ind w:firstLine="360"/>
        <w:jc w:val="both"/>
        <w:rPr>
          <w:rFonts w:ascii="Times New Roman" w:hAnsi="Times New Roman"/>
          <w:b/>
          <w:bCs/>
          <w:sz w:val="24"/>
          <w:szCs w:val="24"/>
        </w:rPr>
      </w:pPr>
      <w:r w:rsidRPr="00004B48">
        <w:rPr>
          <w:rFonts w:ascii="Times New Roman" w:hAnsi="Times New Roman"/>
          <w:b/>
          <w:bCs/>
          <w:sz w:val="24"/>
          <w:szCs w:val="24"/>
        </w:rPr>
        <w:t>Agnieszka Kolberg</w:t>
      </w:r>
      <w:bookmarkStart w:id="0" w:name="_GoBack"/>
      <w:bookmarkEnd w:id="0"/>
    </w:p>
    <w:p w:rsidR="00004B48" w:rsidRPr="00004B48" w:rsidRDefault="00004B48" w:rsidP="00004B48">
      <w:pPr>
        <w:spacing w:before="100" w:beforeAutospacing="1" w:line="360" w:lineRule="auto"/>
        <w:jc w:val="both"/>
        <w:rPr>
          <w:rFonts w:ascii="Times New Roman" w:hAnsi="Times New Roman"/>
          <w:b/>
          <w:bCs/>
          <w:sz w:val="24"/>
          <w:szCs w:val="24"/>
          <w:u w:val="single"/>
        </w:rPr>
      </w:pPr>
    </w:p>
    <w:p w:rsidR="00004B48" w:rsidRPr="00004B48" w:rsidRDefault="00004B48" w:rsidP="00004B48">
      <w:pPr>
        <w:spacing w:before="100" w:beforeAutospacing="1" w:line="360" w:lineRule="auto"/>
        <w:jc w:val="both"/>
        <w:rPr>
          <w:rFonts w:ascii="Times New Roman" w:hAnsi="Times New Roman"/>
          <w:b/>
          <w:bCs/>
          <w:sz w:val="24"/>
          <w:szCs w:val="24"/>
          <w:u w:val="single"/>
        </w:rPr>
      </w:pPr>
    </w:p>
    <w:p w:rsidR="00004B48" w:rsidRPr="00004B48" w:rsidRDefault="00004B48" w:rsidP="00004B48">
      <w:pPr>
        <w:spacing w:before="100" w:beforeAutospacing="1" w:line="360" w:lineRule="auto"/>
        <w:jc w:val="both"/>
        <w:rPr>
          <w:rFonts w:ascii="Times New Roman" w:hAnsi="Times New Roman"/>
          <w:b/>
          <w:bCs/>
          <w:sz w:val="24"/>
          <w:szCs w:val="24"/>
          <w:u w:val="single"/>
        </w:rPr>
      </w:pPr>
      <w:r w:rsidRPr="00004B4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004B48" w:rsidRPr="00004B48" w:rsidTr="00B37964">
        <w:trPr>
          <w:trHeight w:val="293"/>
          <w:tblCellSpacing w:w="0" w:type="dxa"/>
        </w:trPr>
        <w:tc>
          <w:tcPr>
            <w:tcW w:w="916" w:type="dxa"/>
            <w:tcBorders>
              <w:top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Podpis</w:t>
            </w:r>
          </w:p>
        </w:tc>
      </w:tr>
      <w:tr w:rsidR="00004B48" w:rsidRPr="00004B48" w:rsidTr="00B37964">
        <w:trPr>
          <w:trHeight w:val="415"/>
          <w:tblCellSpacing w:w="0" w:type="dxa"/>
        </w:trPr>
        <w:tc>
          <w:tcPr>
            <w:tcW w:w="916" w:type="dxa"/>
            <w:tcBorders>
              <w:top w:val="outset" w:sz="6" w:space="0" w:color="00000A"/>
              <w:bottom w:val="outset" w:sz="6" w:space="0" w:color="00000A"/>
              <w:right w:val="outset" w:sz="6" w:space="0" w:color="00000A"/>
            </w:tcBorders>
            <w:vAlign w:val="center"/>
          </w:tcPr>
          <w:p w:rsidR="00004B48" w:rsidRPr="00004B48" w:rsidRDefault="00004B48" w:rsidP="00004B48">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b/>
                <w:bCs/>
                <w:sz w:val="24"/>
                <w:szCs w:val="24"/>
              </w:rPr>
            </w:pPr>
            <w:r w:rsidRPr="00004B48">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p>
        </w:tc>
      </w:tr>
      <w:tr w:rsidR="00004B48" w:rsidRPr="00004B48" w:rsidTr="00B37964">
        <w:trPr>
          <w:trHeight w:val="403"/>
          <w:tblCellSpacing w:w="0" w:type="dxa"/>
        </w:trPr>
        <w:tc>
          <w:tcPr>
            <w:tcW w:w="916" w:type="dxa"/>
            <w:tcBorders>
              <w:top w:val="outset" w:sz="6" w:space="0" w:color="00000A"/>
              <w:bottom w:val="outset" w:sz="6" w:space="0" w:color="00000A"/>
              <w:right w:val="outset" w:sz="6" w:space="0" w:color="00000A"/>
            </w:tcBorders>
            <w:vAlign w:val="center"/>
          </w:tcPr>
          <w:p w:rsidR="00004B48" w:rsidRPr="00004B48" w:rsidRDefault="00004B48" w:rsidP="00004B48">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p>
        </w:tc>
      </w:tr>
      <w:tr w:rsidR="00004B48" w:rsidRPr="00004B48" w:rsidTr="00B37964">
        <w:trPr>
          <w:trHeight w:val="17"/>
          <w:tblCellSpacing w:w="0" w:type="dxa"/>
        </w:trPr>
        <w:tc>
          <w:tcPr>
            <w:tcW w:w="916" w:type="dxa"/>
            <w:tcBorders>
              <w:top w:val="outset" w:sz="6" w:space="0" w:color="00000A"/>
              <w:bottom w:val="outset" w:sz="6" w:space="0" w:color="00000A"/>
              <w:right w:val="outset" w:sz="6" w:space="0" w:color="00000A"/>
            </w:tcBorders>
            <w:vAlign w:val="center"/>
          </w:tcPr>
          <w:p w:rsidR="00004B48" w:rsidRPr="00004B48" w:rsidRDefault="00004B48" w:rsidP="00004B48">
            <w:pPr>
              <w:numPr>
                <w:ilvl w:val="0"/>
                <w:numId w:val="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proofErr w:type="spellStart"/>
            <w:r w:rsidRPr="00004B48">
              <w:rPr>
                <w:rFonts w:ascii="Times New Roman" w:hAnsi="Times New Roman"/>
                <w:b/>
                <w:bCs/>
                <w:sz w:val="24"/>
                <w:szCs w:val="24"/>
              </w:rPr>
              <w:t>Kinowski</w:t>
            </w:r>
            <w:proofErr w:type="spellEnd"/>
            <w:r w:rsidRPr="00004B48">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r w:rsidRPr="00004B4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004B48" w:rsidRPr="00004B48" w:rsidRDefault="00004B48" w:rsidP="00004B48">
            <w:pPr>
              <w:spacing w:before="100" w:beforeAutospacing="1" w:after="119" w:line="360" w:lineRule="auto"/>
              <w:jc w:val="center"/>
              <w:rPr>
                <w:rFonts w:ascii="Times New Roman" w:hAnsi="Times New Roman"/>
                <w:sz w:val="24"/>
                <w:szCs w:val="24"/>
              </w:rPr>
            </w:pPr>
          </w:p>
        </w:tc>
      </w:tr>
    </w:tbl>
    <w:p w:rsidR="00004B48" w:rsidRPr="00004B48" w:rsidRDefault="00004B48" w:rsidP="00004B48">
      <w:pPr>
        <w:suppressAutoHyphens/>
        <w:spacing w:line="360" w:lineRule="auto"/>
        <w:ind w:left="360"/>
        <w:contextualSpacing/>
        <w:jc w:val="both"/>
        <w:rPr>
          <w:rFonts w:ascii="Times New Roman" w:eastAsia="Calibri" w:hAnsi="Times New Roman"/>
          <w:sz w:val="24"/>
          <w:szCs w:val="24"/>
          <w:lang w:eastAsia="en-US"/>
        </w:rPr>
      </w:pPr>
    </w:p>
    <w:p w:rsidR="001D3D13" w:rsidRDefault="001D3D13">
      <w:pPr>
        <w:rPr>
          <w:rFonts w:ascii="Times New Roman" w:hAnsi="Times New Roman"/>
          <w:sz w:val="24"/>
          <w:szCs w:val="24"/>
        </w:rPr>
      </w:pPr>
    </w:p>
    <w:p w:rsidR="001D3D13" w:rsidRPr="00B409F6" w:rsidRDefault="001D3D13">
      <w:pPr>
        <w:rPr>
          <w:rFonts w:ascii="Times New Roman" w:hAnsi="Times New Roman"/>
          <w:sz w:val="24"/>
          <w:szCs w:val="24"/>
        </w:rPr>
      </w:pPr>
    </w:p>
    <w:sectPr w:rsidR="001D3D13" w:rsidRPr="00B409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40" w:rsidRDefault="00952940" w:rsidP="00004B48">
      <w:r>
        <w:separator/>
      </w:r>
    </w:p>
  </w:endnote>
  <w:endnote w:type="continuationSeparator" w:id="0">
    <w:p w:rsidR="00952940" w:rsidRDefault="00952940" w:rsidP="0000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619935"/>
      <w:docPartObj>
        <w:docPartGallery w:val="Page Numbers (Bottom of Page)"/>
        <w:docPartUnique/>
      </w:docPartObj>
    </w:sdtPr>
    <w:sdtEndPr>
      <w:rPr>
        <w:rFonts w:ascii="Times New Roman" w:hAnsi="Times New Roman"/>
      </w:rPr>
    </w:sdtEndPr>
    <w:sdtContent>
      <w:p w:rsidR="00004B48" w:rsidRPr="00004B48" w:rsidRDefault="00004B48">
        <w:pPr>
          <w:pStyle w:val="Stopka"/>
          <w:jc w:val="right"/>
          <w:rPr>
            <w:rFonts w:ascii="Times New Roman" w:hAnsi="Times New Roman"/>
          </w:rPr>
        </w:pPr>
        <w:r w:rsidRPr="00004B48">
          <w:rPr>
            <w:rFonts w:ascii="Times New Roman" w:hAnsi="Times New Roman"/>
          </w:rPr>
          <w:fldChar w:fldCharType="begin"/>
        </w:r>
        <w:r w:rsidRPr="00004B48">
          <w:rPr>
            <w:rFonts w:ascii="Times New Roman" w:hAnsi="Times New Roman"/>
          </w:rPr>
          <w:instrText>PAGE   \* MERGEFORMAT</w:instrText>
        </w:r>
        <w:r w:rsidRPr="00004B48">
          <w:rPr>
            <w:rFonts w:ascii="Times New Roman" w:hAnsi="Times New Roman"/>
          </w:rPr>
          <w:fldChar w:fldCharType="separate"/>
        </w:r>
        <w:r>
          <w:rPr>
            <w:rFonts w:ascii="Times New Roman" w:hAnsi="Times New Roman"/>
            <w:noProof/>
          </w:rPr>
          <w:t>1</w:t>
        </w:r>
        <w:r w:rsidRPr="00004B48">
          <w:rPr>
            <w:rFonts w:ascii="Times New Roman" w:hAnsi="Times New Roman"/>
          </w:rPr>
          <w:fldChar w:fldCharType="end"/>
        </w:r>
      </w:p>
    </w:sdtContent>
  </w:sdt>
  <w:p w:rsidR="00004B48" w:rsidRDefault="00004B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40" w:rsidRDefault="00952940" w:rsidP="00004B48">
      <w:r>
        <w:separator/>
      </w:r>
    </w:p>
  </w:footnote>
  <w:footnote w:type="continuationSeparator" w:id="0">
    <w:p w:rsidR="00952940" w:rsidRDefault="00952940" w:rsidP="00004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7A5BCA"/>
    <w:multiLevelType w:val="hybridMultilevel"/>
    <w:tmpl w:val="E80CA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64"/>
    <w:rsid w:val="00004B48"/>
    <w:rsid w:val="00056B88"/>
    <w:rsid w:val="0010032B"/>
    <w:rsid w:val="001D3D13"/>
    <w:rsid w:val="003B5472"/>
    <w:rsid w:val="00435564"/>
    <w:rsid w:val="0047028D"/>
    <w:rsid w:val="00761534"/>
    <w:rsid w:val="007C55C2"/>
    <w:rsid w:val="007D4E19"/>
    <w:rsid w:val="008A72B7"/>
    <w:rsid w:val="00952940"/>
    <w:rsid w:val="00994956"/>
    <w:rsid w:val="00A74198"/>
    <w:rsid w:val="00B409F6"/>
    <w:rsid w:val="00BC1453"/>
    <w:rsid w:val="00C62D02"/>
    <w:rsid w:val="00EA2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3913F-677C-4EF8-9D85-76D6F05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564"/>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564"/>
    <w:pPr>
      <w:spacing w:before="100" w:beforeAutospacing="1" w:after="119"/>
    </w:pPr>
    <w:rPr>
      <w:rFonts w:ascii="Times New Roman" w:hAnsi="Times New Roman"/>
      <w:sz w:val="24"/>
      <w:szCs w:val="24"/>
    </w:rPr>
  </w:style>
  <w:style w:type="paragraph" w:customStyle="1" w:styleId="Standard">
    <w:name w:val="Standard"/>
    <w:rsid w:val="0047028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7028D"/>
    <w:pPr>
      <w:spacing w:after="200" w:line="276" w:lineRule="auto"/>
      <w:ind w:left="720"/>
      <w:contextualSpacing/>
    </w:pPr>
    <w:rPr>
      <w:rFonts w:ascii="Calibri" w:eastAsia="Calibri" w:hAnsi="Calibri"/>
      <w:lang w:eastAsia="en-US"/>
    </w:rPr>
  </w:style>
  <w:style w:type="paragraph" w:styleId="Tekstdymka">
    <w:name w:val="Balloon Text"/>
    <w:basedOn w:val="Normalny"/>
    <w:link w:val="TekstdymkaZnak"/>
    <w:uiPriority w:val="99"/>
    <w:semiHidden/>
    <w:unhideWhenUsed/>
    <w:rsid w:val="00056B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B8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04B48"/>
    <w:pPr>
      <w:tabs>
        <w:tab w:val="center" w:pos="4536"/>
        <w:tab w:val="right" w:pos="9072"/>
      </w:tabs>
    </w:pPr>
  </w:style>
  <w:style w:type="character" w:customStyle="1" w:styleId="NagwekZnak">
    <w:name w:val="Nagłówek Znak"/>
    <w:basedOn w:val="Domylnaczcionkaakapitu"/>
    <w:link w:val="Nagwek"/>
    <w:uiPriority w:val="99"/>
    <w:rsid w:val="00004B48"/>
    <w:rPr>
      <w:rFonts w:ascii="Tahoma" w:eastAsia="Times New Roman" w:hAnsi="Tahoma" w:cs="Times New Roman"/>
      <w:lang w:eastAsia="pl-PL"/>
    </w:rPr>
  </w:style>
  <w:style w:type="paragraph" w:styleId="Stopka">
    <w:name w:val="footer"/>
    <w:basedOn w:val="Normalny"/>
    <w:link w:val="StopkaZnak"/>
    <w:uiPriority w:val="99"/>
    <w:unhideWhenUsed/>
    <w:rsid w:val="00004B48"/>
    <w:pPr>
      <w:tabs>
        <w:tab w:val="center" w:pos="4536"/>
        <w:tab w:val="right" w:pos="9072"/>
      </w:tabs>
    </w:pPr>
  </w:style>
  <w:style w:type="character" w:customStyle="1" w:styleId="StopkaZnak">
    <w:name w:val="Stopka Znak"/>
    <w:basedOn w:val="Domylnaczcionkaakapitu"/>
    <w:link w:val="Stopka"/>
    <w:uiPriority w:val="99"/>
    <w:rsid w:val="00004B48"/>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2597</Words>
  <Characters>15582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cp:revision>
  <cp:lastPrinted>2017-12-27T11:50:00Z</cp:lastPrinted>
  <dcterms:created xsi:type="dcterms:W3CDTF">2017-12-27T08:07:00Z</dcterms:created>
  <dcterms:modified xsi:type="dcterms:W3CDTF">2017-12-27T12:58:00Z</dcterms:modified>
</cp:coreProperties>
</file>